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6A" w:rsidRDefault="00C30D6A" w:rsidP="00C30D6A">
      <w:pPr>
        <w:jc w:val="center"/>
        <w:rPr>
          <w:rFonts w:ascii="Arial" w:hAnsi="Arial" w:cs="Arial"/>
        </w:rPr>
      </w:pPr>
    </w:p>
    <w:p w:rsidR="00C30D6A" w:rsidRDefault="00C30D6A" w:rsidP="00C30D6A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</w:p>
    <w:p w:rsidR="00C30D6A" w:rsidRDefault="00C30D6A" w:rsidP="00C30D6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stanie realizacji zadań oświatowych w Gminie Wieliszew w roku szkolnym 201</w:t>
      </w:r>
      <w:r w:rsidR="00241CE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/201</w:t>
      </w:r>
      <w:r w:rsidR="00241CE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30D6A" w:rsidRDefault="00C30D6A" w:rsidP="00C30D6A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Zgodnie z art. 5a ust. 4 ustawy  z dnia 7 wrześn</w:t>
      </w:r>
      <w:r w:rsidR="00DC7345">
        <w:rPr>
          <w:rFonts w:ascii="Times New Roman" w:hAnsi="Times New Roman"/>
          <w:b/>
          <w:sz w:val="24"/>
          <w:szCs w:val="24"/>
        </w:rPr>
        <w:t>ia 1991 r. o systemie oświaty (</w:t>
      </w:r>
      <w:r>
        <w:rPr>
          <w:rFonts w:ascii="Times New Roman" w:hAnsi="Times New Roman"/>
          <w:b/>
          <w:sz w:val="24"/>
          <w:szCs w:val="24"/>
        </w:rPr>
        <w:t xml:space="preserve">Dz. U. z 2004 r. Nr 256, poz. 2572 ze zm.) organ wykonawczy jednostki samorządu terytorialnego w terminie do 31 października, przedstawia organowi stanowiącemu jednostki samorządu terytorialnego </w:t>
      </w:r>
      <w:r>
        <w:rPr>
          <w:rFonts w:ascii="Times New Roman" w:hAnsi="Times New Roman"/>
          <w:b/>
          <w:i/>
          <w:sz w:val="24"/>
          <w:szCs w:val="24"/>
        </w:rPr>
        <w:t xml:space="preserve">informację o stanie realizacji zadań oświatowych tej jednostki za poprzedni rok szkolny, </w:t>
      </w:r>
      <w:r>
        <w:rPr>
          <w:rFonts w:ascii="Times New Roman" w:hAnsi="Times New Roman"/>
          <w:b/>
          <w:sz w:val="24"/>
          <w:szCs w:val="24"/>
        </w:rPr>
        <w:t xml:space="preserve"> w tym o wynikach sprawdzianu i egzaminów, o których mowa w art. 9 ust. 1 pkt 1, 2 i 3 lit. b-d, w szkołach tych typów, których prowadzenie należy do zadań własnych jednostki samorządu terytorialnego.</w:t>
      </w: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30D6A" w:rsidRDefault="00C30D6A" w:rsidP="00C30D6A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0D6A" w:rsidRDefault="00C30D6A" w:rsidP="00C30D6A">
      <w:pPr>
        <w:pStyle w:val="Akapitzlist"/>
        <w:numPr>
          <w:ilvl w:val="0"/>
          <w:numId w:val="1"/>
        </w:numPr>
        <w:spacing w:after="200"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OŚWIATY W GMINIE WIELISZEW W ROKU SZKOLNYM 201</w:t>
      </w:r>
      <w:r w:rsidR="00241CE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/201</w:t>
      </w:r>
      <w:r w:rsidR="00241CE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30D6A" w:rsidRDefault="00C30D6A" w:rsidP="00C30D6A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0D6A" w:rsidRDefault="00C30D6A" w:rsidP="00C30D6A">
      <w:pPr>
        <w:pStyle w:val="Akapitzlist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SZKÓŁ i PRZEDSZKOLI.</w:t>
      </w:r>
    </w:p>
    <w:p w:rsidR="00C30D6A" w:rsidRDefault="00C30D6A" w:rsidP="00C30D6A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0D6A" w:rsidRDefault="00C30D6A" w:rsidP="00C30D6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zespoły szkół: w Wieliszewie (Gminne Gimnazjum im. Jana Pawła II w Wieliszewie oraz Liceum Ogólnokształcące w Komornicy) i w Łajskach (Szkoła Podstawowa im. S. Moniuszki oraz Gimnazjum);</w:t>
      </w:r>
    </w:p>
    <w:p w:rsidR="00C30D6A" w:rsidRDefault="00C30D6A" w:rsidP="00C30D6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 Podstawowe – 4 placówki (SP Janówek, Skrzeszew, Wieliszew i Olszewnica Stara);</w:t>
      </w:r>
    </w:p>
    <w:p w:rsidR="00C30D6A" w:rsidRDefault="00C30D6A" w:rsidP="00C30D6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Przedszkola – 5 placówek (Janówek</w:t>
      </w:r>
      <w:r w:rsidR="007F2729">
        <w:rPr>
          <w:rFonts w:ascii="Times New Roman" w:hAnsi="Times New Roman"/>
          <w:b/>
          <w:sz w:val="24"/>
          <w:szCs w:val="24"/>
        </w:rPr>
        <w:t>- w tym finansowany</w:t>
      </w:r>
      <w:r w:rsidR="004B1C10">
        <w:rPr>
          <w:rFonts w:ascii="Times New Roman" w:hAnsi="Times New Roman"/>
          <w:b/>
          <w:sz w:val="24"/>
          <w:szCs w:val="24"/>
        </w:rPr>
        <w:t xml:space="preserve"> ze środków EFS do 30.06.2015 </w:t>
      </w:r>
      <w:r w:rsidR="007F2729">
        <w:rPr>
          <w:rFonts w:ascii="Times New Roman" w:hAnsi="Times New Roman"/>
          <w:b/>
          <w:sz w:val="24"/>
          <w:szCs w:val="24"/>
        </w:rPr>
        <w:t xml:space="preserve"> </w:t>
      </w:r>
      <w:r w:rsidR="004B1C10">
        <w:rPr>
          <w:rFonts w:ascii="Times New Roman" w:hAnsi="Times New Roman"/>
          <w:b/>
          <w:sz w:val="24"/>
          <w:szCs w:val="24"/>
        </w:rPr>
        <w:t xml:space="preserve">oddział </w:t>
      </w:r>
      <w:r w:rsidR="007F2729">
        <w:rPr>
          <w:rFonts w:ascii="Times New Roman" w:hAnsi="Times New Roman"/>
          <w:b/>
          <w:sz w:val="24"/>
          <w:szCs w:val="24"/>
        </w:rPr>
        <w:t xml:space="preserve">w ramach </w:t>
      </w:r>
      <w:r w:rsidR="006A4C6C">
        <w:rPr>
          <w:rFonts w:ascii="Times New Roman" w:hAnsi="Times New Roman"/>
          <w:b/>
          <w:sz w:val="24"/>
          <w:szCs w:val="24"/>
        </w:rPr>
        <w:t>projektu „Franek i Jola chodzą do przedszkola”</w:t>
      </w:r>
      <w:r>
        <w:rPr>
          <w:rFonts w:ascii="Times New Roman" w:hAnsi="Times New Roman"/>
          <w:b/>
          <w:sz w:val="24"/>
          <w:szCs w:val="24"/>
        </w:rPr>
        <w:t>, Łajski, Wieliszew Nr 1 i Wieliszew Nr 2, oddziały przedszkolne- Skrzeszew);</w:t>
      </w:r>
    </w:p>
    <w:p w:rsidR="00C30D6A" w:rsidRDefault="00C30D6A" w:rsidP="00C30D6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Niepubliczny Punkt Przedszkolny „Akademia Młodego Człowieka” w Michałowie Reginowie prowadzony przez osobę fizyczną, a będący w ewidencji </w:t>
      </w:r>
      <w:r w:rsidR="00F959F5">
        <w:rPr>
          <w:rFonts w:ascii="Times New Roman" w:hAnsi="Times New Roman"/>
          <w:b/>
          <w:sz w:val="24"/>
          <w:szCs w:val="24"/>
        </w:rPr>
        <w:t xml:space="preserve">niepublicznych </w:t>
      </w:r>
      <w:r>
        <w:rPr>
          <w:rFonts w:ascii="Times New Roman" w:hAnsi="Times New Roman"/>
          <w:b/>
          <w:sz w:val="24"/>
          <w:szCs w:val="24"/>
        </w:rPr>
        <w:t>szkół i placówek oświatowych Gminy Wieliszew.</w:t>
      </w:r>
    </w:p>
    <w:p w:rsidR="00C30D6A" w:rsidRDefault="00C30D6A" w:rsidP="00C30D6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30D6A" w:rsidRDefault="00C30D6A" w:rsidP="00C30D6A">
      <w:pPr>
        <w:pStyle w:val="Akapitzlist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WYCHOWANKÓW I UCZNIÓW.</w:t>
      </w:r>
    </w:p>
    <w:p w:rsidR="00C30D6A" w:rsidRDefault="00C30D6A" w:rsidP="00C30D6A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C30D6A" w:rsidRDefault="00C30D6A" w:rsidP="00C30D6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Przedszkola</w:t>
      </w:r>
    </w:p>
    <w:p w:rsidR="00C30D6A" w:rsidRDefault="00C30D6A" w:rsidP="00C30D6A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</w:t>
      </w:r>
      <w:r w:rsidR="00522B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</w:t>
      </w:r>
      <w:r w:rsidR="00522B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wychowaniem przedszkolnym w przedszkolach objętych było  </w:t>
      </w:r>
      <w:r w:rsidR="004B1C10">
        <w:rPr>
          <w:rFonts w:ascii="Times New Roman" w:hAnsi="Times New Roman"/>
          <w:sz w:val="24"/>
          <w:szCs w:val="24"/>
        </w:rPr>
        <w:t>391</w:t>
      </w:r>
      <w:r>
        <w:rPr>
          <w:rFonts w:ascii="Times New Roman" w:hAnsi="Times New Roman"/>
          <w:sz w:val="24"/>
          <w:szCs w:val="24"/>
        </w:rPr>
        <w:t xml:space="preserve"> dzieci, w tym: </w:t>
      </w:r>
    </w:p>
    <w:p w:rsidR="00522B0C" w:rsidRDefault="00522B0C" w:rsidP="00C30D6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30D6A" w:rsidRDefault="00C30D6A" w:rsidP="00C30D6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D0F18">
        <w:rPr>
          <w:rFonts w:ascii="Times New Roman" w:hAnsi="Times New Roman"/>
          <w:sz w:val="24"/>
          <w:szCs w:val="24"/>
        </w:rPr>
        <w:t>2</w:t>
      </w:r>
      <w:r w:rsidR="004B1C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dzieci objętych rocznym obowiązkowym przygotowaniem przedszkolnym (5 i 6-latki) ,</w:t>
      </w:r>
    </w:p>
    <w:p w:rsidR="00C30D6A" w:rsidRDefault="00EF46A4" w:rsidP="00C30D6A">
      <w:pPr>
        <w:pStyle w:val="Akapitzlist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B1C10">
        <w:rPr>
          <w:rFonts w:ascii="Times New Roman" w:hAnsi="Times New Roman"/>
          <w:sz w:val="24"/>
          <w:szCs w:val="24"/>
        </w:rPr>
        <w:t>7</w:t>
      </w:r>
      <w:r w:rsidR="00C30D6A">
        <w:rPr>
          <w:rFonts w:ascii="Times New Roman" w:hAnsi="Times New Roman"/>
          <w:sz w:val="24"/>
          <w:szCs w:val="24"/>
        </w:rPr>
        <w:t xml:space="preserve"> dzieci </w:t>
      </w:r>
      <w:r>
        <w:rPr>
          <w:rFonts w:ascii="Times New Roman" w:hAnsi="Times New Roman"/>
          <w:sz w:val="24"/>
          <w:szCs w:val="24"/>
        </w:rPr>
        <w:t>3 i 4-letnich.</w:t>
      </w:r>
    </w:p>
    <w:p w:rsidR="00C30D6A" w:rsidRDefault="00C30D6A" w:rsidP="00C30D6A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30D6A" w:rsidRPr="009A6A4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A6A4A">
        <w:rPr>
          <w:rFonts w:ascii="Times New Roman" w:hAnsi="Times New Roman"/>
          <w:sz w:val="24"/>
          <w:szCs w:val="24"/>
        </w:rPr>
        <w:t xml:space="preserve">Do 6 oddziałów przedszkolnych przy szkołach podstawowych uczęszczało </w:t>
      </w:r>
      <w:r w:rsidR="004B1C10">
        <w:rPr>
          <w:rFonts w:ascii="Times New Roman" w:hAnsi="Times New Roman"/>
          <w:sz w:val="24"/>
          <w:szCs w:val="24"/>
        </w:rPr>
        <w:t>84</w:t>
      </w:r>
      <w:r w:rsidRPr="009A6A4A">
        <w:rPr>
          <w:rFonts w:ascii="Times New Roman" w:hAnsi="Times New Roman"/>
          <w:sz w:val="24"/>
          <w:szCs w:val="24"/>
        </w:rPr>
        <w:t xml:space="preserve"> dzieci. </w:t>
      </w:r>
    </w:p>
    <w:p w:rsidR="00C30D6A" w:rsidRPr="009A6A4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A6A4A">
        <w:rPr>
          <w:rFonts w:ascii="Times New Roman" w:hAnsi="Times New Roman"/>
          <w:sz w:val="24"/>
          <w:szCs w:val="24"/>
        </w:rPr>
        <w:t>Zapotrzebowanie na miejsca w przedszkolu było nadal większe niż liczba oferowanych przez Gminę miejsc przedszkolnych, dlatego też w roku szkolnym 201</w:t>
      </w:r>
      <w:r w:rsidR="004B1C10">
        <w:rPr>
          <w:rFonts w:ascii="Times New Roman" w:hAnsi="Times New Roman"/>
          <w:sz w:val="24"/>
          <w:szCs w:val="24"/>
        </w:rPr>
        <w:t>4</w:t>
      </w:r>
      <w:r w:rsidRPr="009A6A4A">
        <w:rPr>
          <w:rFonts w:ascii="Times New Roman" w:hAnsi="Times New Roman"/>
          <w:sz w:val="24"/>
          <w:szCs w:val="24"/>
        </w:rPr>
        <w:t>/201</w:t>
      </w:r>
      <w:r w:rsidR="004B1C10">
        <w:rPr>
          <w:rFonts w:ascii="Times New Roman" w:hAnsi="Times New Roman"/>
          <w:sz w:val="24"/>
          <w:szCs w:val="24"/>
        </w:rPr>
        <w:t>5</w:t>
      </w:r>
      <w:r w:rsidRPr="009A6A4A">
        <w:rPr>
          <w:rFonts w:ascii="Times New Roman" w:hAnsi="Times New Roman"/>
          <w:sz w:val="24"/>
          <w:szCs w:val="24"/>
        </w:rPr>
        <w:t xml:space="preserve"> z edukacji przedszkolnej (publicznej i niepublicznej) poza Gminą  Wieliszew korzystało </w:t>
      </w:r>
      <w:r w:rsidR="003C1E74">
        <w:rPr>
          <w:rFonts w:ascii="Times New Roman" w:hAnsi="Times New Roman"/>
          <w:sz w:val="24"/>
          <w:szCs w:val="24"/>
        </w:rPr>
        <w:t>94</w:t>
      </w:r>
      <w:r w:rsidRPr="009A6A4A">
        <w:rPr>
          <w:rFonts w:ascii="Times New Roman" w:hAnsi="Times New Roman"/>
          <w:sz w:val="24"/>
          <w:szCs w:val="24"/>
        </w:rPr>
        <w:t xml:space="preserve"> dzieci, w tym:</w:t>
      </w:r>
    </w:p>
    <w:p w:rsidR="00C30D6A" w:rsidRPr="003C1E74" w:rsidRDefault="00C30D6A" w:rsidP="00C30D6A">
      <w:pPr>
        <w:pStyle w:val="Akapitzlist"/>
        <w:rPr>
          <w:rFonts w:ascii="Times New Roman" w:hAnsi="Times New Roman"/>
          <w:sz w:val="24"/>
          <w:szCs w:val="24"/>
        </w:rPr>
      </w:pPr>
      <w:r w:rsidRPr="003C1E74">
        <w:rPr>
          <w:rFonts w:ascii="Times New Roman" w:hAnsi="Times New Roman"/>
          <w:sz w:val="24"/>
          <w:szCs w:val="24"/>
        </w:rPr>
        <w:t xml:space="preserve">- w przedszkolach w Legionowie – </w:t>
      </w:r>
      <w:r w:rsidR="003C1E74" w:rsidRPr="003C1E74">
        <w:rPr>
          <w:rFonts w:ascii="Times New Roman" w:hAnsi="Times New Roman"/>
          <w:sz w:val="24"/>
          <w:szCs w:val="24"/>
        </w:rPr>
        <w:t>53</w:t>
      </w:r>
      <w:r w:rsidRPr="003C1E74">
        <w:rPr>
          <w:rFonts w:ascii="Times New Roman" w:hAnsi="Times New Roman"/>
          <w:sz w:val="24"/>
          <w:szCs w:val="24"/>
        </w:rPr>
        <w:t xml:space="preserve"> dzieci;</w:t>
      </w:r>
    </w:p>
    <w:p w:rsidR="00C30D6A" w:rsidRPr="003C1E74" w:rsidRDefault="00C30D6A" w:rsidP="00C30D6A">
      <w:pPr>
        <w:pStyle w:val="Akapitzlist"/>
        <w:rPr>
          <w:rFonts w:ascii="Times New Roman" w:hAnsi="Times New Roman"/>
          <w:sz w:val="24"/>
          <w:szCs w:val="24"/>
        </w:rPr>
      </w:pPr>
      <w:r w:rsidRPr="003C1E74">
        <w:rPr>
          <w:rFonts w:ascii="Times New Roman" w:hAnsi="Times New Roman"/>
          <w:sz w:val="24"/>
          <w:szCs w:val="24"/>
        </w:rPr>
        <w:t xml:space="preserve">- w przedszkolach w Jabłonnie  - </w:t>
      </w:r>
      <w:r w:rsidR="009A6A4A" w:rsidRPr="003C1E74">
        <w:rPr>
          <w:rFonts w:ascii="Times New Roman" w:hAnsi="Times New Roman"/>
          <w:sz w:val="24"/>
          <w:szCs w:val="24"/>
        </w:rPr>
        <w:t>1</w:t>
      </w:r>
      <w:r w:rsidR="003C1E74" w:rsidRPr="003C1E74">
        <w:rPr>
          <w:rFonts w:ascii="Times New Roman" w:hAnsi="Times New Roman"/>
          <w:sz w:val="24"/>
          <w:szCs w:val="24"/>
        </w:rPr>
        <w:t>3</w:t>
      </w:r>
      <w:r w:rsidRPr="003C1E74">
        <w:rPr>
          <w:rFonts w:ascii="Times New Roman" w:hAnsi="Times New Roman"/>
          <w:sz w:val="24"/>
          <w:szCs w:val="24"/>
        </w:rPr>
        <w:t xml:space="preserve"> dzieci;</w:t>
      </w:r>
    </w:p>
    <w:p w:rsidR="00C30D6A" w:rsidRPr="003C1E74" w:rsidRDefault="00C30D6A" w:rsidP="00C30D6A">
      <w:pPr>
        <w:pStyle w:val="Akapitzlist"/>
        <w:rPr>
          <w:rFonts w:ascii="Times New Roman" w:hAnsi="Times New Roman"/>
          <w:sz w:val="24"/>
          <w:szCs w:val="24"/>
        </w:rPr>
      </w:pPr>
      <w:r w:rsidRPr="003C1E74">
        <w:rPr>
          <w:rFonts w:ascii="Times New Roman" w:hAnsi="Times New Roman"/>
          <w:sz w:val="24"/>
          <w:szCs w:val="24"/>
        </w:rPr>
        <w:t xml:space="preserve">- w przedszkolach w Nowym Dworze </w:t>
      </w:r>
      <w:proofErr w:type="spellStart"/>
      <w:r w:rsidRPr="003C1E74">
        <w:rPr>
          <w:rFonts w:ascii="Times New Roman" w:hAnsi="Times New Roman"/>
          <w:sz w:val="24"/>
          <w:szCs w:val="24"/>
        </w:rPr>
        <w:t>Maz</w:t>
      </w:r>
      <w:proofErr w:type="spellEnd"/>
      <w:r w:rsidRPr="003C1E74">
        <w:rPr>
          <w:rFonts w:ascii="Times New Roman" w:hAnsi="Times New Roman"/>
          <w:sz w:val="24"/>
          <w:szCs w:val="24"/>
        </w:rPr>
        <w:t xml:space="preserve">. – </w:t>
      </w:r>
      <w:r w:rsidR="003C1E74" w:rsidRPr="003C1E74">
        <w:rPr>
          <w:rFonts w:ascii="Times New Roman" w:hAnsi="Times New Roman"/>
          <w:sz w:val="24"/>
          <w:szCs w:val="24"/>
        </w:rPr>
        <w:t>7</w:t>
      </w:r>
      <w:r w:rsidRPr="003C1E74">
        <w:rPr>
          <w:rFonts w:ascii="Times New Roman" w:hAnsi="Times New Roman"/>
          <w:sz w:val="24"/>
          <w:szCs w:val="24"/>
        </w:rPr>
        <w:t xml:space="preserve"> dzieci;</w:t>
      </w:r>
    </w:p>
    <w:p w:rsidR="00C30D6A" w:rsidRPr="003C1E74" w:rsidRDefault="00C30D6A" w:rsidP="00C30D6A">
      <w:pPr>
        <w:pStyle w:val="Akapitzlist"/>
        <w:rPr>
          <w:rFonts w:ascii="Times New Roman" w:hAnsi="Times New Roman"/>
          <w:sz w:val="24"/>
          <w:szCs w:val="24"/>
        </w:rPr>
      </w:pPr>
      <w:r w:rsidRPr="003C1E74">
        <w:rPr>
          <w:rFonts w:ascii="Times New Roman" w:hAnsi="Times New Roman"/>
          <w:sz w:val="24"/>
          <w:szCs w:val="24"/>
        </w:rPr>
        <w:lastRenderedPageBreak/>
        <w:t xml:space="preserve">- w przedszkolach w Warszawie – </w:t>
      </w:r>
      <w:r w:rsidR="009A6A4A" w:rsidRPr="003C1E74">
        <w:rPr>
          <w:rFonts w:ascii="Times New Roman" w:hAnsi="Times New Roman"/>
          <w:sz w:val="24"/>
          <w:szCs w:val="24"/>
        </w:rPr>
        <w:t>1</w:t>
      </w:r>
      <w:r w:rsidR="003C1E74" w:rsidRPr="003C1E74">
        <w:rPr>
          <w:rFonts w:ascii="Times New Roman" w:hAnsi="Times New Roman"/>
          <w:sz w:val="24"/>
          <w:szCs w:val="24"/>
        </w:rPr>
        <w:t>1</w:t>
      </w:r>
      <w:r w:rsidR="009A6A4A" w:rsidRPr="003C1E74">
        <w:rPr>
          <w:rFonts w:ascii="Times New Roman" w:hAnsi="Times New Roman"/>
          <w:sz w:val="24"/>
          <w:szCs w:val="24"/>
        </w:rPr>
        <w:t xml:space="preserve"> </w:t>
      </w:r>
      <w:r w:rsidRPr="003C1E74">
        <w:rPr>
          <w:rFonts w:ascii="Times New Roman" w:hAnsi="Times New Roman"/>
          <w:sz w:val="24"/>
          <w:szCs w:val="24"/>
        </w:rPr>
        <w:t>dzieci;</w:t>
      </w:r>
    </w:p>
    <w:p w:rsidR="00C30D6A" w:rsidRPr="003C1E74" w:rsidRDefault="00C30D6A" w:rsidP="00C30D6A">
      <w:pPr>
        <w:pStyle w:val="Akapitzlist"/>
        <w:rPr>
          <w:rFonts w:ascii="Times New Roman" w:hAnsi="Times New Roman"/>
          <w:sz w:val="24"/>
          <w:szCs w:val="24"/>
        </w:rPr>
      </w:pPr>
      <w:r w:rsidRPr="003C1E74">
        <w:rPr>
          <w:rFonts w:ascii="Times New Roman" w:hAnsi="Times New Roman"/>
          <w:sz w:val="24"/>
          <w:szCs w:val="24"/>
        </w:rPr>
        <w:t xml:space="preserve">- w przedszkolu w Nieporęcie </w:t>
      </w:r>
      <w:r w:rsidR="009A6A4A" w:rsidRPr="003C1E74">
        <w:rPr>
          <w:rFonts w:ascii="Times New Roman" w:hAnsi="Times New Roman"/>
          <w:sz w:val="24"/>
          <w:szCs w:val="24"/>
        </w:rPr>
        <w:t>–</w:t>
      </w:r>
      <w:r w:rsidRPr="003C1E74">
        <w:rPr>
          <w:rFonts w:ascii="Times New Roman" w:hAnsi="Times New Roman"/>
          <w:sz w:val="24"/>
          <w:szCs w:val="24"/>
        </w:rPr>
        <w:t xml:space="preserve"> </w:t>
      </w:r>
      <w:r w:rsidR="009A6A4A" w:rsidRPr="003C1E74">
        <w:rPr>
          <w:rFonts w:ascii="Times New Roman" w:hAnsi="Times New Roman"/>
          <w:sz w:val="24"/>
          <w:szCs w:val="24"/>
        </w:rPr>
        <w:t xml:space="preserve">6 </w:t>
      </w:r>
      <w:r w:rsidRPr="003C1E74">
        <w:rPr>
          <w:rFonts w:ascii="Times New Roman" w:hAnsi="Times New Roman"/>
          <w:sz w:val="24"/>
          <w:szCs w:val="24"/>
        </w:rPr>
        <w:t>dzieci;</w:t>
      </w:r>
    </w:p>
    <w:p w:rsidR="003C1E74" w:rsidRPr="003C1E74" w:rsidRDefault="003C1E74" w:rsidP="00C30D6A">
      <w:pPr>
        <w:pStyle w:val="Akapitzlist"/>
        <w:rPr>
          <w:rFonts w:ascii="Times New Roman" w:hAnsi="Times New Roman"/>
          <w:sz w:val="24"/>
          <w:szCs w:val="24"/>
        </w:rPr>
      </w:pPr>
      <w:r w:rsidRPr="003C1E74">
        <w:rPr>
          <w:rFonts w:ascii="Times New Roman" w:hAnsi="Times New Roman"/>
          <w:sz w:val="24"/>
          <w:szCs w:val="24"/>
        </w:rPr>
        <w:t>- w przedszkolu w Konstancinie Jeziornej – 1 dziecko;</w:t>
      </w:r>
    </w:p>
    <w:p w:rsidR="003C1E74" w:rsidRPr="003C1E74" w:rsidRDefault="003C1E74" w:rsidP="003C1E74">
      <w:pPr>
        <w:pStyle w:val="Akapitzlist"/>
        <w:rPr>
          <w:rFonts w:ascii="Times New Roman" w:hAnsi="Times New Roman"/>
          <w:sz w:val="24"/>
          <w:szCs w:val="24"/>
        </w:rPr>
      </w:pPr>
      <w:r w:rsidRPr="003C1E74">
        <w:rPr>
          <w:rFonts w:ascii="Times New Roman" w:hAnsi="Times New Roman"/>
          <w:sz w:val="24"/>
          <w:szCs w:val="24"/>
        </w:rPr>
        <w:t>- w przedszkolu w Serocku – 2 dzieci;</w:t>
      </w:r>
    </w:p>
    <w:p w:rsidR="003C1E74" w:rsidRPr="003C1E74" w:rsidRDefault="003C1E74" w:rsidP="003C1E74">
      <w:pPr>
        <w:pStyle w:val="Akapitzlist"/>
        <w:rPr>
          <w:rFonts w:ascii="Times New Roman" w:hAnsi="Times New Roman"/>
          <w:sz w:val="24"/>
          <w:szCs w:val="24"/>
        </w:rPr>
      </w:pPr>
      <w:r w:rsidRPr="003C1E74">
        <w:rPr>
          <w:rFonts w:ascii="Times New Roman" w:hAnsi="Times New Roman"/>
          <w:sz w:val="24"/>
          <w:szCs w:val="24"/>
        </w:rPr>
        <w:t>- w przedszkolu w Pomiechówku – 1 dziecko;</w:t>
      </w:r>
    </w:p>
    <w:p w:rsidR="003C1E74" w:rsidRDefault="003C1E74" w:rsidP="00C30D6A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:rsidR="00522B0C" w:rsidRPr="004B1C10" w:rsidRDefault="00522B0C" w:rsidP="00C30D6A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:rsidR="00C30D6A" w:rsidRPr="00265AD6" w:rsidRDefault="005128AD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C30D6A" w:rsidRPr="00265AD6">
        <w:rPr>
          <w:rFonts w:ascii="Times New Roman" w:hAnsi="Times New Roman"/>
          <w:sz w:val="24"/>
          <w:szCs w:val="24"/>
        </w:rPr>
        <w:t>ubiegłym roku szkolnym, w Gminie Wieliszew zameldowanych było 6</w:t>
      </w:r>
      <w:r w:rsidR="00FA351D" w:rsidRPr="00265AD6">
        <w:rPr>
          <w:rFonts w:ascii="Times New Roman" w:hAnsi="Times New Roman"/>
          <w:sz w:val="24"/>
          <w:szCs w:val="24"/>
        </w:rPr>
        <w:t>98</w:t>
      </w:r>
      <w:r w:rsidR="00C30D6A" w:rsidRPr="00265AD6">
        <w:rPr>
          <w:rFonts w:ascii="Times New Roman" w:hAnsi="Times New Roman"/>
          <w:sz w:val="24"/>
          <w:szCs w:val="24"/>
        </w:rPr>
        <w:t xml:space="preserve"> dzieci w wieku 3-6 lat, z czego objętych wychowaniem przedszkolnym w przedszkolach, oddziałach przedszkolnych w szkołach podstawowych  i innych formach wychowania przedszkolnego na terenie gminy było </w:t>
      </w:r>
      <w:r w:rsidR="00FA351D" w:rsidRPr="00265AD6">
        <w:rPr>
          <w:rFonts w:ascii="Times New Roman" w:hAnsi="Times New Roman"/>
          <w:sz w:val="24"/>
          <w:szCs w:val="24"/>
        </w:rPr>
        <w:t>475</w:t>
      </w:r>
      <w:r w:rsidR="00C30D6A" w:rsidRPr="00265AD6">
        <w:rPr>
          <w:rFonts w:ascii="Times New Roman" w:hAnsi="Times New Roman"/>
          <w:sz w:val="24"/>
          <w:szCs w:val="24"/>
        </w:rPr>
        <w:t xml:space="preserve"> dzieci, tj. </w:t>
      </w:r>
      <w:r w:rsidR="00265AD6" w:rsidRPr="00265AD6">
        <w:rPr>
          <w:rFonts w:ascii="Times New Roman" w:hAnsi="Times New Roman"/>
          <w:sz w:val="24"/>
          <w:szCs w:val="24"/>
        </w:rPr>
        <w:t>68,05</w:t>
      </w:r>
      <w:r w:rsidR="000F6852" w:rsidRPr="00265AD6">
        <w:rPr>
          <w:rFonts w:ascii="Times New Roman" w:hAnsi="Times New Roman"/>
          <w:sz w:val="24"/>
          <w:szCs w:val="24"/>
        </w:rPr>
        <w:t>,06</w:t>
      </w:r>
      <w:r w:rsidR="00C30D6A" w:rsidRPr="00265AD6">
        <w:rPr>
          <w:rFonts w:ascii="Times New Roman" w:hAnsi="Times New Roman"/>
          <w:sz w:val="24"/>
          <w:szCs w:val="24"/>
        </w:rPr>
        <w:t xml:space="preserve">  %,  natomiast poza gminą </w:t>
      </w:r>
      <w:r w:rsidR="00265AD6" w:rsidRPr="00265AD6">
        <w:rPr>
          <w:rFonts w:ascii="Times New Roman" w:hAnsi="Times New Roman"/>
          <w:sz w:val="24"/>
          <w:szCs w:val="24"/>
        </w:rPr>
        <w:t>94</w:t>
      </w:r>
      <w:r w:rsidR="00C30D6A" w:rsidRPr="00265AD6">
        <w:rPr>
          <w:rFonts w:ascii="Times New Roman" w:hAnsi="Times New Roman"/>
          <w:sz w:val="24"/>
          <w:szCs w:val="24"/>
        </w:rPr>
        <w:t xml:space="preserve"> dzieci, tj. </w:t>
      </w:r>
      <w:r w:rsidR="009A6A4A" w:rsidRPr="00265AD6">
        <w:rPr>
          <w:rFonts w:ascii="Times New Roman" w:hAnsi="Times New Roman"/>
          <w:sz w:val="24"/>
          <w:szCs w:val="24"/>
        </w:rPr>
        <w:t>13,</w:t>
      </w:r>
      <w:r w:rsidR="00265AD6" w:rsidRPr="00265AD6">
        <w:rPr>
          <w:rFonts w:ascii="Times New Roman" w:hAnsi="Times New Roman"/>
          <w:sz w:val="24"/>
          <w:szCs w:val="24"/>
        </w:rPr>
        <w:t>4</w:t>
      </w:r>
      <w:r w:rsidR="009A6A4A" w:rsidRPr="00265AD6">
        <w:rPr>
          <w:rFonts w:ascii="Times New Roman" w:hAnsi="Times New Roman"/>
          <w:sz w:val="24"/>
          <w:szCs w:val="24"/>
        </w:rPr>
        <w:t>6</w:t>
      </w:r>
      <w:r w:rsidR="00C30D6A" w:rsidRPr="00265AD6">
        <w:rPr>
          <w:rFonts w:ascii="Times New Roman" w:hAnsi="Times New Roman"/>
          <w:sz w:val="24"/>
          <w:szCs w:val="24"/>
        </w:rPr>
        <w:t xml:space="preserve"> %. Ponadto </w:t>
      </w:r>
      <w:r w:rsidR="00FA351D" w:rsidRPr="00265AD6">
        <w:rPr>
          <w:rFonts w:ascii="Times New Roman" w:hAnsi="Times New Roman"/>
          <w:sz w:val="24"/>
          <w:szCs w:val="24"/>
        </w:rPr>
        <w:t>12</w:t>
      </w:r>
      <w:r w:rsidR="00C30D6A" w:rsidRPr="00265AD6">
        <w:rPr>
          <w:rFonts w:ascii="Times New Roman" w:hAnsi="Times New Roman"/>
          <w:sz w:val="24"/>
          <w:szCs w:val="24"/>
        </w:rPr>
        <w:t xml:space="preserve"> dzieci z terenu Gminy Wieliszew korzystało z Niepublicznego Punktu Przedszkolnego „Akademia Młodego Człowieka” w Michałowie Reginowie. W klasach I szkół podstawowych uczyło się </w:t>
      </w:r>
      <w:r w:rsidR="00FA351D" w:rsidRPr="00265AD6">
        <w:rPr>
          <w:rFonts w:ascii="Times New Roman" w:hAnsi="Times New Roman"/>
          <w:sz w:val="24"/>
          <w:szCs w:val="24"/>
        </w:rPr>
        <w:t>61</w:t>
      </w:r>
      <w:r w:rsidR="00C30D6A" w:rsidRPr="00265AD6">
        <w:rPr>
          <w:rFonts w:ascii="Times New Roman" w:hAnsi="Times New Roman"/>
          <w:sz w:val="24"/>
          <w:szCs w:val="24"/>
        </w:rPr>
        <w:t xml:space="preserve"> dzieci. </w:t>
      </w:r>
    </w:p>
    <w:p w:rsidR="00C30D6A" w:rsidRPr="00265AD6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265AD6">
        <w:rPr>
          <w:rFonts w:ascii="Times New Roman" w:hAnsi="Times New Roman"/>
          <w:sz w:val="24"/>
          <w:szCs w:val="24"/>
        </w:rPr>
        <w:t xml:space="preserve">Łącznie </w:t>
      </w:r>
      <w:r w:rsidR="00265AD6" w:rsidRPr="00265AD6">
        <w:rPr>
          <w:rFonts w:ascii="Times New Roman" w:hAnsi="Times New Roman"/>
          <w:sz w:val="24"/>
          <w:szCs w:val="24"/>
        </w:rPr>
        <w:t>92</w:t>
      </w:r>
      <w:r w:rsidRPr="00265AD6">
        <w:rPr>
          <w:rFonts w:ascii="Times New Roman" w:hAnsi="Times New Roman"/>
          <w:sz w:val="24"/>
          <w:szCs w:val="24"/>
        </w:rPr>
        <w:t xml:space="preserve"> %  dzieci w wieku 3-6 lat zamieszkałych na terenie naszej gminy objętych było edukacją przedszkolną bądź obowiązkiem szkolnym w roku szkolnym 201</w:t>
      </w:r>
      <w:r w:rsidR="004B1C10" w:rsidRPr="00265AD6">
        <w:rPr>
          <w:rFonts w:ascii="Times New Roman" w:hAnsi="Times New Roman"/>
          <w:sz w:val="24"/>
          <w:szCs w:val="24"/>
        </w:rPr>
        <w:t>4</w:t>
      </w:r>
      <w:r w:rsidRPr="00265AD6">
        <w:rPr>
          <w:rFonts w:ascii="Times New Roman" w:hAnsi="Times New Roman"/>
          <w:sz w:val="24"/>
          <w:szCs w:val="24"/>
        </w:rPr>
        <w:t>/201</w:t>
      </w:r>
      <w:r w:rsidR="004B1C10" w:rsidRPr="00265AD6">
        <w:rPr>
          <w:rFonts w:ascii="Times New Roman" w:hAnsi="Times New Roman"/>
          <w:sz w:val="24"/>
          <w:szCs w:val="24"/>
        </w:rPr>
        <w:t>5</w:t>
      </w:r>
      <w:r w:rsidRPr="00265AD6">
        <w:rPr>
          <w:rFonts w:ascii="Times New Roman" w:hAnsi="Times New Roman"/>
          <w:sz w:val="24"/>
          <w:szCs w:val="24"/>
        </w:rPr>
        <w:t xml:space="preserve">. </w:t>
      </w:r>
    </w:p>
    <w:p w:rsidR="00C30D6A" w:rsidRDefault="00C30D6A" w:rsidP="00C30D6A">
      <w:pPr>
        <w:pStyle w:val="Akapitzlist"/>
        <w:rPr>
          <w:rFonts w:ascii="Times New Roman" w:hAnsi="Times New Roman"/>
          <w:sz w:val="24"/>
          <w:szCs w:val="24"/>
        </w:rPr>
      </w:pPr>
    </w:p>
    <w:p w:rsidR="00C30D6A" w:rsidRDefault="00C30D6A" w:rsidP="00C30D6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</w:t>
      </w:r>
    </w:p>
    <w:p w:rsidR="00C30D6A" w:rsidRDefault="00C30D6A" w:rsidP="00C30D6A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</w:t>
      </w:r>
      <w:r w:rsidR="000120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</w:t>
      </w:r>
      <w:r w:rsidR="000120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szkół prowadzonych przez Gminę uczęszczało </w:t>
      </w:r>
      <w:r w:rsidRPr="00872EA1">
        <w:rPr>
          <w:rFonts w:ascii="Times New Roman" w:hAnsi="Times New Roman"/>
          <w:sz w:val="24"/>
          <w:szCs w:val="24"/>
        </w:rPr>
        <w:t xml:space="preserve">łącznie  </w:t>
      </w:r>
      <w:r w:rsidR="00872EA1" w:rsidRPr="00872EA1">
        <w:rPr>
          <w:rFonts w:ascii="Times New Roman" w:hAnsi="Times New Roman"/>
          <w:sz w:val="24"/>
          <w:szCs w:val="24"/>
        </w:rPr>
        <w:t>14</w:t>
      </w:r>
      <w:r w:rsidR="00FE28C7">
        <w:rPr>
          <w:rFonts w:ascii="Times New Roman" w:hAnsi="Times New Roman"/>
          <w:sz w:val="24"/>
          <w:szCs w:val="24"/>
        </w:rPr>
        <w:t>75</w:t>
      </w:r>
      <w:r w:rsidR="00872EA1" w:rsidRPr="00872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uczniów, z tego: </w:t>
      </w:r>
    </w:p>
    <w:p w:rsidR="004F7ED1" w:rsidRDefault="004F7ED1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604D">
        <w:rPr>
          <w:rFonts w:ascii="Times New Roman" w:hAnsi="Times New Roman"/>
          <w:sz w:val="24"/>
          <w:szCs w:val="24"/>
        </w:rPr>
        <w:t>905</w:t>
      </w:r>
      <w:r>
        <w:rPr>
          <w:rFonts w:ascii="Times New Roman" w:hAnsi="Times New Roman"/>
          <w:sz w:val="24"/>
          <w:szCs w:val="24"/>
        </w:rPr>
        <w:t xml:space="preserve"> uczniów do 5 szkół podstawowych zorganizowanych w </w:t>
      </w:r>
      <w:r w:rsidR="0084604D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oddziałach, przy średniej na oddział wynoszącej </w:t>
      </w:r>
      <w:r w:rsidR="009D0420">
        <w:rPr>
          <w:rFonts w:ascii="Times New Roman" w:hAnsi="Times New Roman"/>
          <w:sz w:val="24"/>
          <w:szCs w:val="24"/>
        </w:rPr>
        <w:t>2</w:t>
      </w:r>
      <w:r w:rsidR="008452A0">
        <w:rPr>
          <w:rFonts w:ascii="Times New Roman" w:hAnsi="Times New Roman"/>
          <w:sz w:val="24"/>
          <w:szCs w:val="24"/>
        </w:rPr>
        <w:t>0</w:t>
      </w:r>
      <w:r w:rsidR="009D0420">
        <w:rPr>
          <w:rFonts w:ascii="Times New Roman" w:hAnsi="Times New Roman"/>
          <w:sz w:val="24"/>
          <w:szCs w:val="24"/>
        </w:rPr>
        <w:t>,</w:t>
      </w:r>
      <w:r w:rsidR="008452A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uczniów;</w:t>
      </w:r>
    </w:p>
    <w:p w:rsidR="004F7ED1" w:rsidRDefault="004F7ED1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30D6A" w:rsidRDefault="009C1BB7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- 320</w:t>
      </w:r>
      <w:r w:rsidR="00C30D6A">
        <w:rPr>
          <w:rFonts w:ascii="Times New Roman" w:hAnsi="Times New Roman"/>
          <w:sz w:val="24"/>
          <w:szCs w:val="24"/>
        </w:rPr>
        <w:t xml:space="preserve"> uczniów do 1</w:t>
      </w:r>
      <w:r>
        <w:rPr>
          <w:rFonts w:ascii="Times New Roman" w:hAnsi="Times New Roman"/>
          <w:sz w:val="24"/>
          <w:szCs w:val="24"/>
        </w:rPr>
        <w:t>5</w:t>
      </w:r>
      <w:r w:rsidR="00C30D6A">
        <w:rPr>
          <w:rFonts w:ascii="Times New Roman" w:hAnsi="Times New Roman"/>
          <w:sz w:val="24"/>
          <w:szCs w:val="24"/>
        </w:rPr>
        <w:t xml:space="preserve"> oddziałów gimnazjalnych, przy średniej na oddział wynoszącej </w:t>
      </w:r>
      <w:r w:rsidR="009D0420">
        <w:rPr>
          <w:rFonts w:ascii="Times New Roman" w:hAnsi="Times New Roman"/>
          <w:sz w:val="24"/>
          <w:szCs w:val="24"/>
        </w:rPr>
        <w:t>2</w:t>
      </w:r>
      <w:r w:rsidR="006F0966">
        <w:rPr>
          <w:rFonts w:ascii="Times New Roman" w:hAnsi="Times New Roman"/>
          <w:sz w:val="24"/>
          <w:szCs w:val="24"/>
        </w:rPr>
        <w:t>1</w:t>
      </w:r>
      <w:r w:rsidR="009D0420">
        <w:rPr>
          <w:rFonts w:ascii="Times New Roman" w:hAnsi="Times New Roman"/>
          <w:sz w:val="24"/>
          <w:szCs w:val="24"/>
        </w:rPr>
        <w:t>,3</w:t>
      </w:r>
      <w:r w:rsidR="006F0966">
        <w:rPr>
          <w:rFonts w:ascii="Times New Roman" w:hAnsi="Times New Roman"/>
          <w:sz w:val="24"/>
          <w:szCs w:val="24"/>
        </w:rPr>
        <w:t>3</w:t>
      </w:r>
      <w:r w:rsidR="00C30D6A">
        <w:rPr>
          <w:rFonts w:ascii="Times New Roman" w:hAnsi="Times New Roman"/>
          <w:sz w:val="24"/>
          <w:szCs w:val="24"/>
        </w:rPr>
        <w:t xml:space="preserve"> uczniów;</w:t>
      </w:r>
    </w:p>
    <w:p w:rsidR="004F7ED1" w:rsidRDefault="004F7ED1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6DEE">
        <w:rPr>
          <w:rFonts w:ascii="Times New Roman" w:hAnsi="Times New Roman"/>
          <w:sz w:val="24"/>
          <w:szCs w:val="24"/>
        </w:rPr>
        <w:t>2</w:t>
      </w:r>
      <w:r w:rsidR="002C1A99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uczniów w ZSP w Komornicy w </w:t>
      </w:r>
      <w:r w:rsidR="002C1A9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oddziałach, przy </w:t>
      </w:r>
      <w:r w:rsidR="00136DEE">
        <w:rPr>
          <w:rFonts w:ascii="Times New Roman" w:hAnsi="Times New Roman"/>
          <w:sz w:val="24"/>
          <w:szCs w:val="24"/>
        </w:rPr>
        <w:t>2</w:t>
      </w:r>
      <w:r w:rsidR="0014593D">
        <w:rPr>
          <w:rFonts w:ascii="Times New Roman" w:hAnsi="Times New Roman"/>
          <w:sz w:val="24"/>
          <w:szCs w:val="24"/>
        </w:rPr>
        <w:t>7</w:t>
      </w:r>
      <w:r w:rsidR="00136DEE">
        <w:rPr>
          <w:rFonts w:ascii="Times New Roman" w:hAnsi="Times New Roman"/>
          <w:sz w:val="24"/>
          <w:szCs w:val="24"/>
        </w:rPr>
        <w:t>,</w:t>
      </w:r>
      <w:r w:rsidR="0014593D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uczniów na oddział. </w:t>
      </w:r>
    </w:p>
    <w:p w:rsidR="004F7ED1" w:rsidRDefault="004F7ED1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internatu szkolnego przy Liceum Ogólnokształcącym w Komornicy korzystało</w:t>
      </w:r>
      <w:r w:rsidR="003875E6">
        <w:rPr>
          <w:rFonts w:ascii="Times New Roman" w:hAnsi="Times New Roman"/>
          <w:sz w:val="24"/>
          <w:szCs w:val="24"/>
        </w:rPr>
        <w:t xml:space="preserve"> średniomiesięcznie </w:t>
      </w:r>
      <w:r w:rsidR="0001203A">
        <w:rPr>
          <w:rFonts w:ascii="Times New Roman" w:hAnsi="Times New Roman"/>
          <w:sz w:val="24"/>
          <w:szCs w:val="24"/>
        </w:rPr>
        <w:t>67</w:t>
      </w:r>
      <w:r w:rsidR="003875E6">
        <w:rPr>
          <w:rFonts w:ascii="Times New Roman" w:hAnsi="Times New Roman"/>
          <w:sz w:val="24"/>
          <w:szCs w:val="24"/>
        </w:rPr>
        <w:t xml:space="preserve"> uczniów;</w:t>
      </w:r>
      <w:r>
        <w:rPr>
          <w:rFonts w:ascii="Times New Roman" w:hAnsi="Times New Roman"/>
          <w:sz w:val="24"/>
          <w:szCs w:val="24"/>
        </w:rPr>
        <w:t xml:space="preserve"> </w:t>
      </w:r>
      <w:r w:rsidR="00136DEE">
        <w:rPr>
          <w:rFonts w:ascii="Times New Roman" w:hAnsi="Times New Roman"/>
          <w:sz w:val="24"/>
          <w:szCs w:val="24"/>
        </w:rPr>
        <w:t>maksymalnie</w:t>
      </w:r>
      <w:r>
        <w:rPr>
          <w:rFonts w:ascii="Times New Roman" w:hAnsi="Times New Roman"/>
          <w:sz w:val="24"/>
          <w:szCs w:val="24"/>
        </w:rPr>
        <w:t xml:space="preserve"> </w:t>
      </w:r>
      <w:r w:rsidR="0001203A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 uczniów.</w:t>
      </w: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30D6A" w:rsidRDefault="00C30D6A" w:rsidP="00C30D6A">
      <w:pPr>
        <w:pStyle w:val="Akapitzlist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DOWÓZ DZIECI DO SZKOŁY.</w:t>
      </w: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szkół podstawowych i gimnazjum, jako szkół obwodowych uczniowie dowożeni byli z terenu Gminy komunikacją publiczną PPKS lub transportem zorganizowanym przez gminę. </w:t>
      </w: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17 ust. 3 ustawy z dnia 7 września 1991 r. o systemie oświaty opłacane były bilety miesięczne dla </w:t>
      </w:r>
      <w:r w:rsidR="00F7042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 uczniów, w tym:</w:t>
      </w:r>
    </w:p>
    <w:p w:rsidR="004F7ED1" w:rsidRDefault="004F7ED1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61E0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uczniów z SP w Wieliszewie</w:t>
      </w:r>
      <w:r w:rsidR="00B361E0">
        <w:rPr>
          <w:rFonts w:ascii="Times New Roman" w:hAnsi="Times New Roman"/>
          <w:sz w:val="24"/>
          <w:szCs w:val="24"/>
        </w:rPr>
        <w:t xml:space="preserve"> (w tym 6 z opiekunem)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30D6A" w:rsidRDefault="00B361E0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- 23</w:t>
      </w:r>
      <w:r w:rsidR="00C30D6A">
        <w:rPr>
          <w:rFonts w:ascii="Times New Roman" w:hAnsi="Times New Roman"/>
          <w:sz w:val="24"/>
          <w:szCs w:val="24"/>
        </w:rPr>
        <w:t xml:space="preserve"> uczniów z SP w Skrzeszewie; </w:t>
      </w:r>
    </w:p>
    <w:p w:rsidR="00C30D6A" w:rsidRDefault="00B361E0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- 23</w:t>
      </w:r>
      <w:r w:rsidR="00C30D6A">
        <w:rPr>
          <w:rFonts w:ascii="Times New Roman" w:hAnsi="Times New Roman"/>
          <w:sz w:val="24"/>
          <w:szCs w:val="24"/>
        </w:rPr>
        <w:t xml:space="preserve"> uczniów z Zespołu Szkół w Łajskach</w:t>
      </w:r>
      <w:r>
        <w:rPr>
          <w:rFonts w:ascii="Times New Roman" w:hAnsi="Times New Roman"/>
          <w:sz w:val="24"/>
          <w:szCs w:val="24"/>
        </w:rPr>
        <w:t xml:space="preserve"> (w tym 6 z opiekunem)</w:t>
      </w:r>
      <w:r w:rsidR="00C30D6A">
        <w:rPr>
          <w:rFonts w:ascii="Times New Roman" w:hAnsi="Times New Roman"/>
          <w:sz w:val="24"/>
          <w:szCs w:val="24"/>
        </w:rPr>
        <w:t xml:space="preserve">; </w:t>
      </w:r>
    </w:p>
    <w:p w:rsidR="00F7042C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</w:t>
      </w:r>
      <w:r w:rsidR="008A6268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uczniów z G</w:t>
      </w:r>
      <w:r w:rsidR="00F7042C">
        <w:rPr>
          <w:rFonts w:ascii="Times New Roman" w:hAnsi="Times New Roman"/>
          <w:sz w:val="24"/>
          <w:szCs w:val="24"/>
        </w:rPr>
        <w:t>minnego Gimnazjum w Wieliszewie.</w:t>
      </w:r>
    </w:p>
    <w:p w:rsidR="004F7ED1" w:rsidRDefault="004F7ED1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Finansowano również dowóz </w:t>
      </w:r>
      <w:r w:rsidR="00090B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uczniów do  SP Skrzeszew</w:t>
      </w:r>
      <w:r w:rsidR="00090BF0">
        <w:rPr>
          <w:rFonts w:ascii="Times New Roman" w:hAnsi="Times New Roman"/>
          <w:sz w:val="24"/>
          <w:szCs w:val="24"/>
        </w:rPr>
        <w:t xml:space="preserve"> i 2 do SP Łajski</w:t>
      </w:r>
      <w:r>
        <w:rPr>
          <w:rFonts w:ascii="Times New Roman" w:hAnsi="Times New Roman"/>
          <w:sz w:val="24"/>
          <w:szCs w:val="24"/>
        </w:rPr>
        <w:t xml:space="preserve"> z uwagi na zamieszkiwanie na terenach nieobjętych transportem publicznym.</w:t>
      </w: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 ogólny miesięczny koszt biletów dla </w:t>
      </w:r>
      <w:r w:rsidR="007562AD">
        <w:rPr>
          <w:rFonts w:ascii="Times New Roman" w:hAnsi="Times New Roman"/>
          <w:sz w:val="24"/>
          <w:szCs w:val="24"/>
        </w:rPr>
        <w:t>224</w:t>
      </w:r>
      <w:r>
        <w:rPr>
          <w:rFonts w:ascii="Times New Roman" w:hAnsi="Times New Roman"/>
          <w:sz w:val="24"/>
          <w:szCs w:val="24"/>
        </w:rPr>
        <w:t xml:space="preserve"> uczniów wynosił ok. </w:t>
      </w:r>
      <w:r w:rsidR="007562AD">
        <w:rPr>
          <w:rFonts w:ascii="Times New Roman" w:hAnsi="Times New Roman"/>
          <w:sz w:val="24"/>
          <w:szCs w:val="24"/>
        </w:rPr>
        <w:t>18 535,74</w:t>
      </w:r>
      <w:r>
        <w:rPr>
          <w:rFonts w:ascii="Times New Roman" w:hAnsi="Times New Roman"/>
          <w:sz w:val="24"/>
          <w:szCs w:val="24"/>
        </w:rPr>
        <w:t xml:space="preserve"> PLN.</w:t>
      </w: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30D6A" w:rsidRPr="00DF1972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F1972">
        <w:rPr>
          <w:rFonts w:ascii="Times New Roman" w:hAnsi="Times New Roman"/>
          <w:sz w:val="24"/>
          <w:szCs w:val="24"/>
        </w:rPr>
        <w:lastRenderedPageBreak/>
        <w:t>Gmina refundowała rodzicom koszty dowozu ich niepełnosprawnych dzieci:</w:t>
      </w:r>
    </w:p>
    <w:p w:rsidR="00C30D6A" w:rsidRPr="00DF1972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F1972">
        <w:rPr>
          <w:rFonts w:ascii="Times New Roman" w:hAnsi="Times New Roman"/>
          <w:sz w:val="24"/>
          <w:szCs w:val="24"/>
        </w:rPr>
        <w:t xml:space="preserve">- do </w:t>
      </w:r>
      <w:proofErr w:type="spellStart"/>
      <w:r w:rsidRPr="00DF1972">
        <w:rPr>
          <w:rFonts w:ascii="Times New Roman" w:hAnsi="Times New Roman"/>
          <w:sz w:val="24"/>
          <w:szCs w:val="24"/>
        </w:rPr>
        <w:t>PZSiPS</w:t>
      </w:r>
      <w:proofErr w:type="spellEnd"/>
      <w:r w:rsidRPr="00DF1972">
        <w:rPr>
          <w:rFonts w:ascii="Times New Roman" w:hAnsi="Times New Roman"/>
          <w:sz w:val="24"/>
          <w:szCs w:val="24"/>
        </w:rPr>
        <w:t xml:space="preserve"> w Legionowie (</w:t>
      </w:r>
      <w:r w:rsidR="009E5879" w:rsidRPr="00DF1972">
        <w:rPr>
          <w:rFonts w:ascii="Times New Roman" w:hAnsi="Times New Roman"/>
          <w:sz w:val="24"/>
          <w:szCs w:val="24"/>
        </w:rPr>
        <w:t>6</w:t>
      </w:r>
      <w:r w:rsidRPr="00DF1972">
        <w:rPr>
          <w:rFonts w:ascii="Times New Roman" w:hAnsi="Times New Roman"/>
          <w:sz w:val="24"/>
          <w:szCs w:val="24"/>
        </w:rPr>
        <w:t xml:space="preserve"> dzieci);</w:t>
      </w:r>
    </w:p>
    <w:p w:rsidR="00C30D6A" w:rsidRPr="00DF1972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F1972">
        <w:rPr>
          <w:rFonts w:ascii="Times New Roman" w:hAnsi="Times New Roman"/>
          <w:sz w:val="24"/>
          <w:szCs w:val="24"/>
        </w:rPr>
        <w:t>- do Zespołu Szkół  w Łajskach (</w:t>
      </w:r>
      <w:r w:rsidR="00400D30" w:rsidRPr="00DF1972">
        <w:rPr>
          <w:rFonts w:ascii="Times New Roman" w:hAnsi="Times New Roman"/>
          <w:sz w:val="24"/>
          <w:szCs w:val="24"/>
        </w:rPr>
        <w:t>6</w:t>
      </w:r>
      <w:r w:rsidRPr="00DF1972">
        <w:rPr>
          <w:rFonts w:ascii="Times New Roman" w:hAnsi="Times New Roman"/>
          <w:sz w:val="24"/>
          <w:szCs w:val="24"/>
        </w:rPr>
        <w:t xml:space="preserve"> dzieci), </w:t>
      </w:r>
    </w:p>
    <w:p w:rsidR="00C30D6A" w:rsidRPr="00DF1972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F1972">
        <w:rPr>
          <w:rFonts w:ascii="Times New Roman" w:hAnsi="Times New Roman"/>
          <w:sz w:val="24"/>
          <w:szCs w:val="24"/>
        </w:rPr>
        <w:t>- do Ośrodka dla Dzieci Niesłyszących (1 dziecko)</w:t>
      </w:r>
    </w:p>
    <w:p w:rsidR="00C30D6A" w:rsidRPr="00DF1972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F1972">
        <w:rPr>
          <w:rFonts w:ascii="Times New Roman" w:hAnsi="Times New Roman"/>
          <w:sz w:val="24"/>
          <w:szCs w:val="24"/>
        </w:rPr>
        <w:t>- do Szkoły Podstawowej dla Niewidomych w Laskach (1 dziecko)</w:t>
      </w:r>
    </w:p>
    <w:p w:rsidR="00872EA1" w:rsidRPr="00DF1972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F1972">
        <w:rPr>
          <w:rFonts w:ascii="Times New Roman" w:hAnsi="Times New Roman"/>
          <w:sz w:val="24"/>
          <w:szCs w:val="24"/>
        </w:rPr>
        <w:t xml:space="preserve">-do SP w </w:t>
      </w:r>
      <w:r w:rsidR="00400D30" w:rsidRPr="00DF1972">
        <w:rPr>
          <w:rFonts w:ascii="Times New Roman" w:hAnsi="Times New Roman"/>
          <w:sz w:val="24"/>
          <w:szCs w:val="24"/>
        </w:rPr>
        <w:t>Skrzeszewie</w:t>
      </w:r>
      <w:r w:rsidRPr="00DF1972">
        <w:rPr>
          <w:rFonts w:ascii="Times New Roman" w:hAnsi="Times New Roman"/>
          <w:sz w:val="24"/>
          <w:szCs w:val="24"/>
        </w:rPr>
        <w:t xml:space="preserve"> (1 dziecko)</w:t>
      </w:r>
      <w:r w:rsidR="00872EA1" w:rsidRPr="00DF1972">
        <w:rPr>
          <w:rFonts w:ascii="Times New Roman" w:hAnsi="Times New Roman"/>
          <w:sz w:val="24"/>
          <w:szCs w:val="24"/>
        </w:rPr>
        <w:t>,</w:t>
      </w:r>
    </w:p>
    <w:p w:rsidR="002D01FD" w:rsidRPr="00DF1972" w:rsidRDefault="002D01FD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F1972">
        <w:rPr>
          <w:rFonts w:ascii="Times New Roman" w:hAnsi="Times New Roman"/>
          <w:sz w:val="24"/>
          <w:szCs w:val="24"/>
        </w:rPr>
        <w:t>- do SP w Wieliszewie (1 dziecko),</w:t>
      </w:r>
    </w:p>
    <w:p w:rsidR="00872EA1" w:rsidRPr="00DF1972" w:rsidRDefault="00DF1972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F1972">
        <w:rPr>
          <w:rFonts w:ascii="Times New Roman" w:hAnsi="Times New Roman"/>
          <w:sz w:val="24"/>
          <w:szCs w:val="24"/>
        </w:rPr>
        <w:t xml:space="preserve">- do Ośrodków </w:t>
      </w:r>
      <w:proofErr w:type="spellStart"/>
      <w:r w:rsidRPr="00DF1972">
        <w:rPr>
          <w:rFonts w:ascii="Times New Roman" w:hAnsi="Times New Roman"/>
          <w:sz w:val="24"/>
          <w:szCs w:val="24"/>
        </w:rPr>
        <w:t>Szkolno</w:t>
      </w:r>
      <w:proofErr w:type="spellEnd"/>
      <w:r w:rsidRPr="00DF1972">
        <w:rPr>
          <w:rFonts w:ascii="Times New Roman" w:hAnsi="Times New Roman"/>
          <w:sz w:val="24"/>
          <w:szCs w:val="24"/>
        </w:rPr>
        <w:t xml:space="preserve"> – Wychowawczych </w:t>
      </w:r>
      <w:r w:rsidR="00872EA1" w:rsidRPr="00DF1972">
        <w:rPr>
          <w:rFonts w:ascii="Times New Roman" w:hAnsi="Times New Roman"/>
          <w:sz w:val="24"/>
          <w:szCs w:val="24"/>
        </w:rPr>
        <w:t>- Radom, Warszawa (</w:t>
      </w:r>
      <w:r w:rsidRPr="00DF1972">
        <w:rPr>
          <w:rFonts w:ascii="Times New Roman" w:hAnsi="Times New Roman"/>
          <w:sz w:val="24"/>
          <w:szCs w:val="24"/>
        </w:rPr>
        <w:t>4</w:t>
      </w:r>
      <w:r w:rsidR="00872EA1" w:rsidRPr="00DF1972">
        <w:rPr>
          <w:rFonts w:ascii="Times New Roman" w:hAnsi="Times New Roman"/>
          <w:sz w:val="24"/>
          <w:szCs w:val="24"/>
        </w:rPr>
        <w:t xml:space="preserve"> dzieci),</w:t>
      </w:r>
    </w:p>
    <w:p w:rsidR="00DF1972" w:rsidRPr="00DF1972" w:rsidRDefault="00DF1972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F1972">
        <w:rPr>
          <w:rFonts w:ascii="Times New Roman" w:hAnsi="Times New Roman"/>
          <w:sz w:val="24"/>
          <w:szCs w:val="24"/>
        </w:rPr>
        <w:t>- do szkół ponadgimnazjalnych (2 dzieci),</w:t>
      </w:r>
    </w:p>
    <w:p w:rsidR="00C30D6A" w:rsidRDefault="007562AD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F1972">
        <w:rPr>
          <w:rFonts w:ascii="Times New Roman" w:hAnsi="Times New Roman"/>
          <w:sz w:val="24"/>
          <w:szCs w:val="24"/>
        </w:rPr>
        <w:t>- do Przedszkola Miej</w:t>
      </w:r>
      <w:r w:rsidR="00872EA1" w:rsidRPr="00DF1972">
        <w:rPr>
          <w:rFonts w:ascii="Times New Roman" w:hAnsi="Times New Roman"/>
          <w:sz w:val="24"/>
          <w:szCs w:val="24"/>
        </w:rPr>
        <w:t>s</w:t>
      </w:r>
      <w:r w:rsidRPr="00DF1972">
        <w:rPr>
          <w:rFonts w:ascii="Times New Roman" w:hAnsi="Times New Roman"/>
          <w:sz w:val="24"/>
          <w:szCs w:val="24"/>
        </w:rPr>
        <w:t>k</w:t>
      </w:r>
      <w:r w:rsidR="00872EA1" w:rsidRPr="00DF1972">
        <w:rPr>
          <w:rFonts w:ascii="Times New Roman" w:hAnsi="Times New Roman"/>
          <w:sz w:val="24"/>
          <w:szCs w:val="24"/>
        </w:rPr>
        <w:t>iego Integracyjnego w Legi</w:t>
      </w:r>
      <w:r w:rsidRPr="00DF1972">
        <w:rPr>
          <w:rFonts w:ascii="Times New Roman" w:hAnsi="Times New Roman"/>
          <w:sz w:val="24"/>
          <w:szCs w:val="24"/>
        </w:rPr>
        <w:t>o</w:t>
      </w:r>
      <w:r w:rsidR="00872EA1" w:rsidRPr="00DF1972">
        <w:rPr>
          <w:rFonts w:ascii="Times New Roman" w:hAnsi="Times New Roman"/>
          <w:sz w:val="24"/>
          <w:szCs w:val="24"/>
        </w:rPr>
        <w:t>nowie (</w:t>
      </w:r>
      <w:r w:rsidR="002D01FD" w:rsidRPr="00DF1972">
        <w:rPr>
          <w:rFonts w:ascii="Times New Roman" w:hAnsi="Times New Roman"/>
          <w:sz w:val="24"/>
          <w:szCs w:val="24"/>
        </w:rPr>
        <w:t>2</w:t>
      </w:r>
      <w:r w:rsidR="00872EA1" w:rsidRPr="00DF1972">
        <w:rPr>
          <w:rFonts w:ascii="Times New Roman" w:hAnsi="Times New Roman"/>
          <w:sz w:val="24"/>
          <w:szCs w:val="24"/>
        </w:rPr>
        <w:t xml:space="preserve"> dziecko)</w:t>
      </w:r>
      <w:r w:rsidR="00C30D6A" w:rsidRPr="00DF1972">
        <w:rPr>
          <w:rFonts w:ascii="Times New Roman" w:hAnsi="Times New Roman"/>
          <w:sz w:val="24"/>
          <w:szCs w:val="24"/>
        </w:rPr>
        <w:t xml:space="preserve">. </w:t>
      </w:r>
    </w:p>
    <w:p w:rsidR="004F7ED1" w:rsidRPr="00DF1972" w:rsidRDefault="004F7ED1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30D6A" w:rsidRDefault="00C30D6A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1</w:t>
      </w:r>
      <w:r w:rsidR="007562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dzieci niepełnosprawnych - uczniów </w:t>
      </w:r>
      <w:proofErr w:type="spellStart"/>
      <w:r>
        <w:rPr>
          <w:rFonts w:ascii="Times New Roman" w:hAnsi="Times New Roman"/>
          <w:sz w:val="24"/>
          <w:szCs w:val="24"/>
        </w:rPr>
        <w:t>PZSiPS</w:t>
      </w:r>
      <w:proofErr w:type="spellEnd"/>
      <w:r>
        <w:rPr>
          <w:rFonts w:ascii="Times New Roman" w:hAnsi="Times New Roman"/>
          <w:sz w:val="24"/>
          <w:szCs w:val="24"/>
        </w:rPr>
        <w:t xml:space="preserve"> w Legionowie, Gmina  zapewniła dowóz wynajętym środkiem transportu ( autobus z kierowcą i opiekunem).</w:t>
      </w:r>
      <w:r>
        <w:rPr>
          <w:rFonts w:ascii="Times New Roman" w:hAnsi="Times New Roman"/>
          <w:sz w:val="24"/>
          <w:szCs w:val="24"/>
        </w:rPr>
        <w:tab/>
      </w:r>
    </w:p>
    <w:p w:rsidR="004F7ED1" w:rsidRDefault="004F7ED1" w:rsidP="00C30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30D6A" w:rsidRDefault="00C30D6A" w:rsidP="00C30D6A">
      <w:r>
        <w:t>Ogółem średniomiesięczny koszt dowozu uczniów</w:t>
      </w:r>
      <w:r w:rsidR="008E6801">
        <w:t xml:space="preserve"> niepełnosprawnych</w:t>
      </w:r>
      <w:r>
        <w:t xml:space="preserve"> do szkół i placówek to </w:t>
      </w:r>
      <w:r w:rsidR="007A3A19">
        <w:t>21 738,14</w:t>
      </w:r>
      <w:r>
        <w:t xml:space="preserve"> PLN.</w:t>
      </w:r>
    </w:p>
    <w:p w:rsidR="00C30D6A" w:rsidRDefault="00C30D6A" w:rsidP="00C30D6A"/>
    <w:p w:rsidR="00C30D6A" w:rsidRDefault="00C30D6A" w:rsidP="00C30D6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KADRA PEDAGOGICZNA.</w:t>
      </w:r>
    </w:p>
    <w:p w:rsidR="00C30D6A" w:rsidRDefault="00C30D6A" w:rsidP="00C30D6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30D6A" w:rsidRDefault="00C30D6A" w:rsidP="00C30D6A">
      <w:pPr>
        <w:jc w:val="both"/>
      </w:pPr>
      <w:r>
        <w:t>W  roku szkolnym 201</w:t>
      </w:r>
      <w:r w:rsidR="007A3A19">
        <w:t>4</w:t>
      </w:r>
      <w:r>
        <w:t>/201</w:t>
      </w:r>
      <w:r w:rsidR="007A3A19">
        <w:t>5</w:t>
      </w:r>
      <w:r>
        <w:t xml:space="preserve"> w przedszkolach, szkołach podstawowych, gimnazjach i liceum funkcjonowało </w:t>
      </w:r>
      <w:r w:rsidR="00E46794">
        <w:t>1</w:t>
      </w:r>
      <w:r w:rsidR="007A3A19">
        <w:t>9</w:t>
      </w:r>
      <w:r w:rsidR="00E46794">
        <w:t>8,</w:t>
      </w:r>
      <w:r w:rsidR="004D7A8B">
        <w:t>9</w:t>
      </w:r>
      <w:r>
        <w:t xml:space="preserve"> etatów nauczycielskich. </w:t>
      </w:r>
    </w:p>
    <w:p w:rsidR="00C30D6A" w:rsidRDefault="007A3A19" w:rsidP="00C30D6A">
      <w:r>
        <w:t>Średniomiesięczna s</w:t>
      </w:r>
      <w:r w:rsidR="00C30D6A">
        <w:t>truktura kadry pedagogicznej w podziale na placówki i stopień awansu przedstawiała się następująco:</w:t>
      </w:r>
    </w:p>
    <w:p w:rsidR="00C30D6A" w:rsidRDefault="00C30D6A" w:rsidP="00C30D6A"/>
    <w:tbl>
      <w:tblPr>
        <w:tblW w:w="10485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325"/>
        <w:gridCol w:w="1069"/>
        <w:gridCol w:w="1417"/>
        <w:gridCol w:w="1416"/>
        <w:gridCol w:w="1558"/>
        <w:gridCol w:w="1700"/>
      </w:tblGrid>
      <w:tr w:rsidR="00C30D6A" w:rsidTr="0024124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Placówki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stażysta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kontraktowy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mianowany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dyplomowany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C30D6A" w:rsidTr="0024124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Przedszkole Samorządowe Nr 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7A3A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7A3A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30D6A" w:rsidP="00E46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  <w:r w:rsidR="00E46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D6A" w:rsidRPr="003C58E0" w:rsidRDefault="007A3A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6,97</w:t>
            </w:r>
          </w:p>
        </w:tc>
      </w:tr>
      <w:tr w:rsidR="00C30D6A" w:rsidTr="0024124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Przedszkole Samorządowe Nr 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7A3A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494730" w:rsidP="007B4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30D6A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  <w:r w:rsidR="007B47F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494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7B4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30D6A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D6A" w:rsidRPr="003C58E0" w:rsidRDefault="0073660E" w:rsidP="00736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6,37</w:t>
            </w:r>
          </w:p>
        </w:tc>
      </w:tr>
      <w:tr w:rsidR="00C30D6A" w:rsidTr="0024124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Przedszkole Samorządowe w Łajskach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615CD" w:rsidP="002949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61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9496D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30D6A" w:rsidP="002949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</w:t>
            </w:r>
            <w:r w:rsidR="0029496D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D6A" w:rsidRPr="003C58E0" w:rsidRDefault="00C615CD" w:rsidP="00736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8,42</w:t>
            </w:r>
          </w:p>
        </w:tc>
      </w:tr>
      <w:tr w:rsidR="00C30D6A" w:rsidTr="0024124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Przedszkole Samorządowe w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Janówku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61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61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61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30D6A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30D6A" w:rsidP="00C61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  <w:r w:rsidR="00C615C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D6A" w:rsidRPr="003C58E0" w:rsidRDefault="00C61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5,22</w:t>
            </w:r>
          </w:p>
        </w:tc>
      </w:tr>
      <w:tr w:rsidR="00C30D6A" w:rsidTr="0024124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Szkoła Podstawowa w Wieliszewie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25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25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3C5056" w:rsidP="0025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</w:t>
            </w:r>
            <w:r w:rsidR="00256E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30D6A" w:rsidP="0025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56E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56EB9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D6A" w:rsidRPr="003C58E0" w:rsidRDefault="00861F02" w:rsidP="003C5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27,36</w:t>
            </w:r>
          </w:p>
        </w:tc>
      </w:tr>
      <w:tr w:rsidR="00C30D6A" w:rsidTr="0024124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Zespół Szkół w Łajskach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166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166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166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166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D6A" w:rsidRPr="003C58E0" w:rsidRDefault="00861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45,05</w:t>
            </w:r>
          </w:p>
        </w:tc>
      </w:tr>
      <w:tr w:rsidR="00C30D6A" w:rsidTr="0024124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Zespół Szkół w Wieliszewie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0616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0616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0616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A841D6" w:rsidP="000616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14,6</w:t>
            </w:r>
            <w:r w:rsidR="0006169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D6A" w:rsidRPr="003C58E0" w:rsidRDefault="00861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50,34</w:t>
            </w:r>
          </w:p>
        </w:tc>
      </w:tr>
      <w:tr w:rsidR="00C30D6A" w:rsidTr="0024124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Szkoła Podstawowa w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Janówku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D42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D42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30D6A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D42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D42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D6A" w:rsidRPr="003C58E0" w:rsidRDefault="00861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14,60</w:t>
            </w:r>
          </w:p>
        </w:tc>
      </w:tr>
      <w:tr w:rsidR="00C30D6A" w:rsidTr="0024124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Szkoła Podstawowa w Olszewnicy Starej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61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8F4C4E" w:rsidP="00C61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 w:rsidR="00C615C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61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C61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D6A" w:rsidRPr="003C58E0" w:rsidRDefault="00861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4,65</w:t>
            </w:r>
          </w:p>
        </w:tc>
      </w:tr>
      <w:tr w:rsidR="00C30D6A" w:rsidTr="0024124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Szkoła Podstawowa w Skrzeszewie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AF25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AF25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AF25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A" w:rsidRDefault="00AF25F8" w:rsidP="00AF25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D6A" w:rsidRPr="003C58E0" w:rsidRDefault="00861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29,92</w:t>
            </w:r>
          </w:p>
        </w:tc>
      </w:tr>
      <w:tr w:rsidR="00C30D6A" w:rsidTr="0024124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C30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Liczba nauczycieli  ogółem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8C6B1A" w:rsidP="008C6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8C6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8C6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D6A" w:rsidRDefault="002A75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D6A" w:rsidRPr="003C58E0" w:rsidRDefault="004D7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198,90</w:t>
            </w:r>
          </w:p>
        </w:tc>
      </w:tr>
    </w:tbl>
    <w:p w:rsidR="003C58E0" w:rsidRDefault="003C58E0" w:rsidP="003C58E0">
      <w:pPr>
        <w:rPr>
          <w:sz w:val="20"/>
          <w:szCs w:val="20"/>
        </w:rPr>
      </w:pPr>
    </w:p>
    <w:p w:rsidR="0006169B" w:rsidRPr="003C58E0" w:rsidRDefault="0006169B" w:rsidP="003C58E0">
      <w:pPr>
        <w:rPr>
          <w:sz w:val="20"/>
          <w:szCs w:val="20"/>
        </w:rPr>
      </w:pPr>
    </w:p>
    <w:p w:rsidR="00C30D6A" w:rsidRDefault="00C30D6A" w:rsidP="00C30D6A">
      <w:pPr>
        <w:jc w:val="both"/>
        <w:rPr>
          <w:b/>
        </w:rPr>
      </w:pPr>
      <w:r>
        <w:rPr>
          <w:b/>
        </w:rPr>
        <w:t>II. WYNIKI SPRAWDZIANÓW ZEWNĘTRZNYCH W ROKU SZKOLNYM 201</w:t>
      </w:r>
      <w:r w:rsidR="004D7A8B">
        <w:rPr>
          <w:b/>
        </w:rPr>
        <w:t>4</w:t>
      </w:r>
      <w:r>
        <w:rPr>
          <w:b/>
        </w:rPr>
        <w:t>/201</w:t>
      </w:r>
      <w:r w:rsidR="004D7A8B">
        <w:rPr>
          <w:b/>
        </w:rPr>
        <w:t>5</w:t>
      </w:r>
      <w:r>
        <w:rPr>
          <w:b/>
        </w:rPr>
        <w:t>.</w:t>
      </w:r>
    </w:p>
    <w:p w:rsidR="00C30D6A" w:rsidRDefault="00C30D6A" w:rsidP="00C30D6A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1.Wyniki sprawdzianu w klasach szóstych szkół podstawowych w 201</w:t>
      </w:r>
      <w:r w:rsidR="004D7A8B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r.</w:t>
      </w:r>
    </w:p>
    <w:p w:rsidR="00C30D6A" w:rsidRDefault="00C30D6A" w:rsidP="00C30D6A">
      <w:pPr>
        <w:pStyle w:val="Akapitzlist"/>
        <w:ind w:left="0"/>
        <w:rPr>
          <w:rFonts w:ascii="Times New Roman" w:hAnsi="Times New Roman"/>
          <w:b/>
        </w:rPr>
      </w:pPr>
    </w:p>
    <w:p w:rsidR="00C30D6A" w:rsidRDefault="00C30D6A" w:rsidP="005128AD">
      <w:pPr>
        <w:spacing w:line="360" w:lineRule="auto"/>
      </w:pPr>
      <w:r w:rsidRPr="00FF0920">
        <w:t xml:space="preserve">W dniu </w:t>
      </w:r>
      <w:r w:rsidR="00FF0920" w:rsidRPr="00FF0920">
        <w:t xml:space="preserve">1 </w:t>
      </w:r>
      <w:r w:rsidRPr="00FF0920">
        <w:t xml:space="preserve">kwietnia </w:t>
      </w:r>
      <w:r>
        <w:t>201</w:t>
      </w:r>
      <w:r w:rsidR="004D105B">
        <w:t>5</w:t>
      </w:r>
      <w:r>
        <w:t xml:space="preserve"> r. uczniowie klas szóstych ze wszystkich szkół podstawowych w Polsce przystąpili do sprawdzianu umiejętności szóstoklasistów. </w:t>
      </w:r>
      <w:r w:rsidR="007D58C7">
        <w:t xml:space="preserve">Po raz pierwszy sprawdzian odbywał się w nowej formule – oddzielnie oceniano umiejętności polonistyczne i matematyczne, jak również uczniowie pisali sprawdzian z języka obcego. </w:t>
      </w:r>
    </w:p>
    <w:p w:rsidR="000F18AA" w:rsidRDefault="000F18AA" w:rsidP="00C30D6A">
      <w:pPr>
        <w:rPr>
          <w:b/>
        </w:rPr>
      </w:pPr>
    </w:p>
    <w:p w:rsidR="00C30D6A" w:rsidRDefault="00C30D6A" w:rsidP="00C30D6A">
      <w:pPr>
        <w:rPr>
          <w:b/>
        </w:rPr>
      </w:pPr>
      <w:r>
        <w:rPr>
          <w:b/>
        </w:rPr>
        <w:t>Tabela nr 1. Liczba uczniów klas VI piszących sprawdzian i wyniki sprawdzianu (arkusz standardowy S-1</w:t>
      </w:r>
      <w:r w:rsidR="00B07BE9">
        <w:rPr>
          <w:b/>
        </w:rPr>
        <w:t>; wyniki w procentach</w:t>
      </w:r>
      <w:r>
        <w:rPr>
          <w:b/>
        </w:rPr>
        <w:t>):</w:t>
      </w:r>
    </w:p>
    <w:p w:rsidR="00B07BE9" w:rsidRDefault="00B07BE9" w:rsidP="00C30D6A">
      <w:pPr>
        <w:rPr>
          <w:b/>
        </w:rPr>
      </w:pPr>
    </w:p>
    <w:tbl>
      <w:tblPr>
        <w:tblW w:w="0" w:type="auto"/>
        <w:jc w:val="center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842"/>
        <w:gridCol w:w="1889"/>
        <w:gridCol w:w="1704"/>
        <w:gridCol w:w="1230"/>
      </w:tblGrid>
      <w:tr w:rsidR="00987D81" w:rsidTr="00B07BE9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81" w:rsidRDefault="00987D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SZKOŁA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81" w:rsidRDefault="00987D81">
            <w:pPr>
              <w:jc w:val="center"/>
              <w:rPr>
                <w:b/>
              </w:rPr>
            </w:pPr>
            <w:r>
              <w:rPr>
                <w:b/>
              </w:rPr>
              <w:t>LICZBA UCZNIÓW KLAS VI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81" w:rsidRPr="00B07BE9" w:rsidRDefault="00B07BE9">
            <w:pPr>
              <w:jc w:val="center"/>
              <w:rPr>
                <w:b/>
              </w:rPr>
            </w:pPr>
            <w:r w:rsidRPr="00B07BE9">
              <w:rPr>
                <w:b/>
              </w:rPr>
              <w:t>język polski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1" w:rsidRPr="00B07BE9" w:rsidRDefault="00B07BE9">
            <w:pPr>
              <w:jc w:val="center"/>
              <w:rPr>
                <w:b/>
              </w:rPr>
            </w:pPr>
            <w:r w:rsidRPr="00B07BE9">
              <w:rPr>
                <w:b/>
              </w:rPr>
              <w:t>matematyka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1" w:rsidRPr="00B07BE9" w:rsidRDefault="00B07BE9">
            <w:pPr>
              <w:jc w:val="center"/>
              <w:rPr>
                <w:b/>
              </w:rPr>
            </w:pPr>
            <w:r w:rsidRPr="00B07BE9">
              <w:rPr>
                <w:b/>
              </w:rPr>
              <w:t>język angielski</w:t>
            </w:r>
          </w:p>
        </w:tc>
      </w:tr>
      <w:tr w:rsidR="00987D81" w:rsidTr="00B07BE9">
        <w:trPr>
          <w:trHeight w:val="45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1" w:rsidRDefault="00987D81">
            <w:pPr>
              <w:jc w:val="both"/>
            </w:pPr>
            <w:r>
              <w:t xml:space="preserve">  SP JANOWEK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1" w:rsidRPr="004D6768" w:rsidRDefault="00B07BE9">
            <w:pPr>
              <w:jc w:val="center"/>
            </w:pPr>
            <w:r>
              <w:t>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81" w:rsidRPr="00B07BE9" w:rsidRDefault="00B07BE9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73,2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1" w:rsidRPr="00B07BE9" w:rsidRDefault="00B07BE9">
            <w:pPr>
              <w:jc w:val="center"/>
              <w:rPr>
                <w:b/>
                <w:color w:val="FF6600"/>
              </w:rPr>
            </w:pPr>
            <w:r w:rsidRPr="00B07BE9">
              <w:rPr>
                <w:b/>
                <w:color w:val="FF6600"/>
              </w:rPr>
              <w:t>60,2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1" w:rsidRPr="00B07BE9" w:rsidRDefault="00B07BE9">
            <w:pPr>
              <w:jc w:val="center"/>
              <w:rPr>
                <w:b/>
                <w:color w:val="FF6600"/>
              </w:rPr>
            </w:pPr>
            <w:r w:rsidRPr="00B07BE9">
              <w:rPr>
                <w:b/>
                <w:color w:val="FF6600"/>
              </w:rPr>
              <w:t>79,9</w:t>
            </w:r>
          </w:p>
        </w:tc>
      </w:tr>
      <w:tr w:rsidR="00987D81" w:rsidTr="00B07BE9">
        <w:trPr>
          <w:trHeight w:val="45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1" w:rsidRDefault="00987D81">
            <w:r>
              <w:t xml:space="preserve">  SP  ŁAJSKI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1" w:rsidRPr="004D6768" w:rsidRDefault="00987D81" w:rsidP="004D105B">
            <w:pPr>
              <w:jc w:val="center"/>
            </w:pPr>
            <w:r w:rsidRPr="004D6768">
              <w:t>2</w:t>
            </w:r>
            <w:r w:rsidR="000F18AA"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81" w:rsidRPr="00B07BE9" w:rsidRDefault="00486E1E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76,1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1" w:rsidRPr="00B07BE9" w:rsidRDefault="00486E1E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61,4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1" w:rsidRPr="00B07BE9" w:rsidRDefault="00486E1E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82,6</w:t>
            </w:r>
          </w:p>
        </w:tc>
      </w:tr>
      <w:tr w:rsidR="00987D81" w:rsidTr="00B07BE9">
        <w:trPr>
          <w:trHeight w:val="39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1" w:rsidRDefault="00987D81">
            <w:r>
              <w:t xml:space="preserve">  SP WIELISZEW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1" w:rsidRPr="004D6768" w:rsidRDefault="000F18AA">
            <w:pPr>
              <w:jc w:val="center"/>
            </w:pPr>
            <w:r>
              <w:t>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81" w:rsidRPr="00B07BE9" w:rsidRDefault="001C6143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77,6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1" w:rsidRPr="00B07BE9" w:rsidRDefault="001C6143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65,4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1" w:rsidRPr="00B07BE9" w:rsidRDefault="001C6143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79,7</w:t>
            </w:r>
          </w:p>
        </w:tc>
      </w:tr>
      <w:tr w:rsidR="00987D81" w:rsidTr="00B07BE9">
        <w:trPr>
          <w:trHeight w:val="45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1" w:rsidRDefault="00987D81">
            <w:r>
              <w:t xml:space="preserve">  SP SKRZESZEW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1" w:rsidRPr="004D6768" w:rsidRDefault="00987D81" w:rsidP="00323B57">
            <w:pPr>
              <w:jc w:val="center"/>
            </w:pPr>
            <w:r>
              <w:t>2</w:t>
            </w:r>
            <w:r w:rsidR="000F18AA"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81" w:rsidRPr="00B07BE9" w:rsidRDefault="00323B5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71,4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1" w:rsidRPr="00B07BE9" w:rsidRDefault="00323B5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59,0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1" w:rsidRPr="00B07BE9" w:rsidRDefault="00323B5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81,3</w:t>
            </w:r>
          </w:p>
        </w:tc>
      </w:tr>
      <w:tr w:rsidR="00987D81" w:rsidRPr="004D6768" w:rsidTr="00B07BE9">
        <w:trPr>
          <w:trHeight w:val="48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81" w:rsidRPr="004D6768" w:rsidRDefault="00B4714C">
            <w:pPr>
              <w:rPr>
                <w:b/>
              </w:rPr>
            </w:pPr>
            <w:r>
              <w:rPr>
                <w:b/>
              </w:rPr>
              <w:t xml:space="preserve">Razem uczniów/ </w:t>
            </w:r>
            <w:r w:rsidR="00486E1E">
              <w:rPr>
                <w:b/>
              </w:rPr>
              <w:t>Średnie wyniki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1" w:rsidRPr="004D6768" w:rsidRDefault="00B4714C" w:rsidP="004D6768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81" w:rsidRPr="00486E1E" w:rsidRDefault="00486E1E" w:rsidP="004D6768">
            <w:pPr>
              <w:jc w:val="center"/>
              <w:rPr>
                <w:b/>
              </w:rPr>
            </w:pPr>
            <w:r w:rsidRPr="00486E1E">
              <w:rPr>
                <w:b/>
              </w:rPr>
              <w:t>75,0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1" w:rsidRPr="00486E1E" w:rsidRDefault="00486E1E" w:rsidP="004D6768">
            <w:pPr>
              <w:jc w:val="center"/>
              <w:rPr>
                <w:b/>
              </w:rPr>
            </w:pPr>
            <w:r w:rsidRPr="00486E1E">
              <w:rPr>
                <w:b/>
              </w:rPr>
              <w:t>62,0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1" w:rsidRPr="00486E1E" w:rsidRDefault="00486E1E" w:rsidP="004D6768">
            <w:pPr>
              <w:jc w:val="center"/>
              <w:rPr>
                <w:b/>
              </w:rPr>
            </w:pPr>
            <w:r w:rsidRPr="00486E1E">
              <w:rPr>
                <w:b/>
              </w:rPr>
              <w:t>80,7</w:t>
            </w:r>
          </w:p>
        </w:tc>
      </w:tr>
      <w:tr w:rsidR="00B4714C" w:rsidRPr="004D6768" w:rsidTr="0027595E">
        <w:trPr>
          <w:trHeight w:val="48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C" w:rsidRDefault="00B4714C">
            <w:pPr>
              <w:rPr>
                <w:b/>
              </w:rPr>
            </w:pPr>
            <w:r>
              <w:rPr>
                <w:b/>
              </w:rPr>
              <w:t>Średnia powiat</w:t>
            </w:r>
            <w:r w:rsidR="0027595E">
              <w:rPr>
                <w:b/>
              </w:rPr>
              <w:t xml:space="preserve"> legionowski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4714C" w:rsidRDefault="00B4714C" w:rsidP="004D6768">
            <w:pPr>
              <w:jc w:val="center"/>
              <w:rPr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C" w:rsidRDefault="00B4714C" w:rsidP="004D6768">
            <w:pPr>
              <w:jc w:val="center"/>
              <w:rPr>
                <w:b/>
              </w:rPr>
            </w:pPr>
          </w:p>
          <w:p w:rsidR="002B7857" w:rsidRPr="00486E1E" w:rsidRDefault="002B7857" w:rsidP="004D6768">
            <w:pPr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C" w:rsidRDefault="00B4714C" w:rsidP="004D6768">
            <w:pPr>
              <w:jc w:val="center"/>
              <w:rPr>
                <w:b/>
              </w:rPr>
            </w:pPr>
          </w:p>
          <w:p w:rsidR="002B7857" w:rsidRPr="00486E1E" w:rsidRDefault="002B7857" w:rsidP="004D6768">
            <w:pPr>
              <w:jc w:val="center"/>
              <w:rPr>
                <w:b/>
              </w:rPr>
            </w:pPr>
            <w:r>
              <w:rPr>
                <w:b/>
              </w:rPr>
              <w:t>67,2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C" w:rsidRDefault="00B4714C" w:rsidP="004D6768">
            <w:pPr>
              <w:jc w:val="center"/>
              <w:rPr>
                <w:b/>
              </w:rPr>
            </w:pPr>
          </w:p>
          <w:p w:rsidR="002B7857" w:rsidRPr="00486E1E" w:rsidRDefault="002B7857" w:rsidP="004D6768">
            <w:pPr>
              <w:jc w:val="center"/>
              <w:rPr>
                <w:b/>
              </w:rPr>
            </w:pPr>
            <w:r>
              <w:rPr>
                <w:b/>
              </w:rPr>
              <w:t>83,7</w:t>
            </w:r>
          </w:p>
        </w:tc>
      </w:tr>
    </w:tbl>
    <w:p w:rsidR="000F18AA" w:rsidRDefault="000F18AA" w:rsidP="00C30D6A"/>
    <w:p w:rsidR="000F18AA" w:rsidRDefault="000F18AA" w:rsidP="00C30D6A"/>
    <w:p w:rsidR="000F18AA" w:rsidRDefault="000F18AA" w:rsidP="00C30D6A"/>
    <w:p w:rsidR="00C30D6A" w:rsidRDefault="000F18AA" w:rsidP="00C30D6A">
      <w:r>
        <w:t>Wyniki uczniów o specjalnych potrzebach edukacyjnych wyglądały następująco:</w:t>
      </w:r>
    </w:p>
    <w:p w:rsidR="000F18AA" w:rsidRDefault="000F18AA" w:rsidP="00C30D6A"/>
    <w:tbl>
      <w:tblPr>
        <w:tblW w:w="0" w:type="auto"/>
        <w:jc w:val="center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842"/>
        <w:gridCol w:w="1889"/>
        <w:gridCol w:w="1704"/>
        <w:gridCol w:w="1230"/>
      </w:tblGrid>
      <w:tr w:rsidR="000F18AA" w:rsidTr="00AB5ED8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AA" w:rsidRDefault="000F18AA" w:rsidP="00AB5ED8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AA" w:rsidRDefault="000F18AA" w:rsidP="00AB5ED8">
            <w:pPr>
              <w:jc w:val="center"/>
              <w:rPr>
                <w:b/>
              </w:rPr>
            </w:pPr>
            <w:r>
              <w:rPr>
                <w:b/>
              </w:rPr>
              <w:t>LICZBA UCZNIÓW KLAS VI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AA" w:rsidRPr="00B07BE9" w:rsidRDefault="000F18AA" w:rsidP="00AB5ED8">
            <w:pPr>
              <w:jc w:val="center"/>
              <w:rPr>
                <w:b/>
              </w:rPr>
            </w:pPr>
            <w:r w:rsidRPr="00B07BE9">
              <w:rPr>
                <w:b/>
              </w:rPr>
              <w:t>język polski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AA" w:rsidRPr="00B07BE9" w:rsidRDefault="000F18AA" w:rsidP="00AB5ED8">
            <w:pPr>
              <w:jc w:val="center"/>
              <w:rPr>
                <w:b/>
              </w:rPr>
            </w:pPr>
            <w:r w:rsidRPr="00B07BE9">
              <w:rPr>
                <w:b/>
              </w:rPr>
              <w:t>matematyka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AA" w:rsidRPr="00B07BE9" w:rsidRDefault="000F18AA" w:rsidP="00AB5ED8">
            <w:pPr>
              <w:jc w:val="center"/>
              <w:rPr>
                <w:b/>
              </w:rPr>
            </w:pPr>
            <w:r w:rsidRPr="00B07BE9">
              <w:rPr>
                <w:b/>
              </w:rPr>
              <w:t>język angielski</w:t>
            </w:r>
          </w:p>
        </w:tc>
      </w:tr>
      <w:tr w:rsidR="000F18AA" w:rsidTr="00AB5ED8">
        <w:trPr>
          <w:trHeight w:val="45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AA" w:rsidRDefault="000F18AA" w:rsidP="00AB5ED8">
            <w:r>
              <w:t>SP Skrzeszew (</w:t>
            </w:r>
            <w:proofErr w:type="spellStart"/>
            <w:r>
              <w:t>upośl</w:t>
            </w:r>
            <w:proofErr w:type="spellEnd"/>
            <w:r>
              <w:t>. lekkie)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AA" w:rsidRDefault="000F18AA" w:rsidP="00AB5ED8">
            <w:pPr>
              <w:jc w:val="center"/>
            </w:pPr>
            <w: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AA" w:rsidRDefault="000F18AA" w:rsidP="00AB5ED8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90,0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AA" w:rsidRDefault="000F18AA" w:rsidP="00AB5ED8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75,0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AA" w:rsidRDefault="000F18AA" w:rsidP="00AB5ED8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93,0</w:t>
            </w:r>
          </w:p>
        </w:tc>
      </w:tr>
      <w:tr w:rsidR="000F18AA" w:rsidTr="00AB5ED8">
        <w:trPr>
          <w:trHeight w:val="45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AA" w:rsidRDefault="000F18AA" w:rsidP="004C52DD">
            <w:r>
              <w:t xml:space="preserve">SP </w:t>
            </w:r>
            <w:r w:rsidR="004C52DD">
              <w:t>Wieliszew</w:t>
            </w:r>
            <w:r>
              <w:t xml:space="preserve"> (autyzm/</w:t>
            </w:r>
            <w:proofErr w:type="spellStart"/>
            <w:r>
              <w:t>asperger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AA" w:rsidRDefault="000F18AA" w:rsidP="00AB5ED8">
            <w:pPr>
              <w:jc w:val="center"/>
            </w:pPr>
            <w: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AA" w:rsidRDefault="000F18AA" w:rsidP="00AB5ED8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71,0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AA" w:rsidRDefault="000F18AA" w:rsidP="00AB5ED8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AA" w:rsidRDefault="000F18AA" w:rsidP="00AB5ED8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60</w:t>
            </w:r>
          </w:p>
        </w:tc>
      </w:tr>
    </w:tbl>
    <w:p w:rsidR="000F18AA" w:rsidRPr="004D6768" w:rsidRDefault="000F18AA" w:rsidP="00C30D6A"/>
    <w:p w:rsidR="00C30D6A" w:rsidRDefault="00C30D6A" w:rsidP="00C30D6A">
      <w:r w:rsidRPr="004D6768">
        <w:t>Maksymaln</w:t>
      </w:r>
      <w:r w:rsidR="00B4714C">
        <w:t>y</w:t>
      </w:r>
      <w:r w:rsidRPr="004D6768">
        <w:t xml:space="preserve"> </w:t>
      </w:r>
      <w:r w:rsidR="00B4714C">
        <w:t>wynik,</w:t>
      </w:r>
      <w:r w:rsidRPr="004D6768">
        <w:t xml:space="preserve"> jak</w:t>
      </w:r>
      <w:r w:rsidR="00B4714C">
        <w:t>i</w:t>
      </w:r>
      <w:r w:rsidRPr="004D6768">
        <w:t xml:space="preserve"> mógł uzyskać uczeń, to </w:t>
      </w:r>
      <w:r w:rsidR="00B4714C">
        <w:t>100%</w:t>
      </w:r>
      <w:r w:rsidRPr="004D6768">
        <w:t xml:space="preserve">. </w:t>
      </w:r>
    </w:p>
    <w:p w:rsidR="00B4714C" w:rsidRPr="004D6768" w:rsidRDefault="00B4714C" w:rsidP="00C30D6A"/>
    <w:p w:rsidR="00C30D6A" w:rsidRPr="00C654CB" w:rsidRDefault="00C30D6A" w:rsidP="00C30D6A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C654CB">
        <w:rPr>
          <w:rFonts w:ascii="Times New Roman" w:hAnsi="Times New Roman"/>
          <w:b/>
          <w:sz w:val="24"/>
          <w:szCs w:val="24"/>
        </w:rPr>
        <w:t>2.Wyniki egzaminu gimnazjalnego w roku szkolnym 201</w:t>
      </w:r>
      <w:r w:rsidR="00E82629" w:rsidRPr="00C654CB">
        <w:rPr>
          <w:rFonts w:ascii="Times New Roman" w:hAnsi="Times New Roman"/>
          <w:b/>
          <w:sz w:val="24"/>
          <w:szCs w:val="24"/>
        </w:rPr>
        <w:t>4</w:t>
      </w:r>
      <w:r w:rsidRPr="00C654CB">
        <w:rPr>
          <w:rFonts w:ascii="Times New Roman" w:hAnsi="Times New Roman"/>
          <w:b/>
          <w:sz w:val="24"/>
          <w:szCs w:val="24"/>
        </w:rPr>
        <w:t>/ 201</w:t>
      </w:r>
      <w:r w:rsidR="00E82629" w:rsidRPr="00C654CB">
        <w:rPr>
          <w:rFonts w:ascii="Times New Roman" w:hAnsi="Times New Roman"/>
          <w:b/>
          <w:sz w:val="24"/>
          <w:szCs w:val="24"/>
        </w:rPr>
        <w:t>5</w:t>
      </w:r>
      <w:r w:rsidRPr="00C654CB">
        <w:rPr>
          <w:rFonts w:ascii="Times New Roman" w:hAnsi="Times New Roman"/>
          <w:b/>
          <w:sz w:val="24"/>
          <w:szCs w:val="24"/>
        </w:rPr>
        <w:t>r.</w:t>
      </w:r>
    </w:p>
    <w:p w:rsidR="00C30D6A" w:rsidRDefault="00C30D6A" w:rsidP="00C30D6A">
      <w:pPr>
        <w:pStyle w:val="Akapitzlist"/>
        <w:ind w:left="0"/>
        <w:rPr>
          <w:rFonts w:ascii="Times New Roman" w:hAnsi="Times New Roman"/>
          <w:b/>
        </w:rPr>
      </w:pPr>
    </w:p>
    <w:p w:rsidR="00C30D6A" w:rsidRPr="00C654CB" w:rsidRDefault="00C30D6A" w:rsidP="005128A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54CB">
        <w:rPr>
          <w:rFonts w:ascii="Times New Roman" w:hAnsi="Times New Roman"/>
          <w:sz w:val="24"/>
          <w:szCs w:val="24"/>
        </w:rPr>
        <w:t>Egzamin gimnazjalny, przeprowadzony w dniach 2</w:t>
      </w:r>
      <w:r w:rsidR="000D3BB4" w:rsidRPr="00C654CB">
        <w:rPr>
          <w:rFonts w:ascii="Times New Roman" w:hAnsi="Times New Roman"/>
          <w:sz w:val="24"/>
          <w:szCs w:val="24"/>
        </w:rPr>
        <w:t>1</w:t>
      </w:r>
      <w:r w:rsidRPr="00C654CB">
        <w:rPr>
          <w:rFonts w:ascii="Times New Roman" w:hAnsi="Times New Roman"/>
          <w:sz w:val="24"/>
          <w:szCs w:val="24"/>
        </w:rPr>
        <w:t>-2</w:t>
      </w:r>
      <w:r w:rsidR="000D3BB4" w:rsidRPr="00C654CB">
        <w:rPr>
          <w:rFonts w:ascii="Times New Roman" w:hAnsi="Times New Roman"/>
          <w:sz w:val="24"/>
          <w:szCs w:val="24"/>
        </w:rPr>
        <w:t>3</w:t>
      </w:r>
      <w:r w:rsidRPr="00C654CB">
        <w:rPr>
          <w:rFonts w:ascii="Times New Roman" w:hAnsi="Times New Roman"/>
          <w:sz w:val="24"/>
          <w:szCs w:val="24"/>
        </w:rPr>
        <w:t xml:space="preserve"> kwietnia 201</w:t>
      </w:r>
      <w:r w:rsidR="000D3BB4" w:rsidRPr="00C654CB">
        <w:rPr>
          <w:rFonts w:ascii="Times New Roman" w:hAnsi="Times New Roman"/>
          <w:sz w:val="24"/>
          <w:szCs w:val="24"/>
        </w:rPr>
        <w:t>5</w:t>
      </w:r>
      <w:r w:rsidR="005D55C1" w:rsidRPr="00C654CB">
        <w:rPr>
          <w:rFonts w:ascii="Times New Roman" w:hAnsi="Times New Roman"/>
          <w:sz w:val="24"/>
          <w:szCs w:val="24"/>
        </w:rPr>
        <w:t xml:space="preserve"> </w:t>
      </w:r>
      <w:r w:rsidRPr="00C654CB">
        <w:rPr>
          <w:rFonts w:ascii="Times New Roman" w:hAnsi="Times New Roman"/>
          <w:sz w:val="24"/>
          <w:szCs w:val="24"/>
        </w:rPr>
        <w:t xml:space="preserve">r. odbył się po raz </w:t>
      </w:r>
      <w:r w:rsidR="005D55C1" w:rsidRPr="00C654CB">
        <w:rPr>
          <w:rFonts w:ascii="Times New Roman" w:hAnsi="Times New Roman"/>
          <w:sz w:val="24"/>
          <w:szCs w:val="24"/>
        </w:rPr>
        <w:t>trzeci</w:t>
      </w:r>
      <w:r w:rsidRPr="00C654CB">
        <w:rPr>
          <w:rFonts w:ascii="Times New Roman" w:hAnsi="Times New Roman"/>
          <w:sz w:val="24"/>
          <w:szCs w:val="24"/>
        </w:rPr>
        <w:t xml:space="preserve">  w nowej formule i składał się z następujących części: </w:t>
      </w:r>
    </w:p>
    <w:p w:rsidR="00C30D6A" w:rsidRPr="00C654CB" w:rsidRDefault="00C30D6A" w:rsidP="005128A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54CB">
        <w:rPr>
          <w:rFonts w:ascii="Times New Roman" w:hAnsi="Times New Roman"/>
          <w:sz w:val="24"/>
          <w:szCs w:val="24"/>
        </w:rPr>
        <w:t>-humanistycznej-  język polski (GH-P);</w:t>
      </w:r>
    </w:p>
    <w:p w:rsidR="00C30D6A" w:rsidRPr="00C654CB" w:rsidRDefault="00C30D6A" w:rsidP="005128A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54CB">
        <w:rPr>
          <w:rFonts w:ascii="Times New Roman" w:hAnsi="Times New Roman"/>
          <w:sz w:val="24"/>
          <w:szCs w:val="24"/>
        </w:rPr>
        <w:t xml:space="preserve">-humanistycznej -historia, </w:t>
      </w:r>
      <w:proofErr w:type="spellStart"/>
      <w:r w:rsidRPr="00C654CB">
        <w:rPr>
          <w:rFonts w:ascii="Times New Roman" w:hAnsi="Times New Roman"/>
          <w:sz w:val="24"/>
          <w:szCs w:val="24"/>
        </w:rPr>
        <w:t>wos</w:t>
      </w:r>
      <w:proofErr w:type="spellEnd"/>
      <w:r w:rsidRPr="00C654CB">
        <w:rPr>
          <w:rFonts w:ascii="Times New Roman" w:hAnsi="Times New Roman"/>
          <w:sz w:val="24"/>
          <w:szCs w:val="24"/>
        </w:rPr>
        <w:t>, sztuka (GH-H);</w:t>
      </w:r>
    </w:p>
    <w:p w:rsidR="00C30D6A" w:rsidRPr="00C654CB" w:rsidRDefault="00C30D6A" w:rsidP="005128A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54CB">
        <w:rPr>
          <w:rFonts w:ascii="Times New Roman" w:hAnsi="Times New Roman"/>
          <w:sz w:val="24"/>
          <w:szCs w:val="24"/>
        </w:rPr>
        <w:t>-matematycznej (GM-M);</w:t>
      </w:r>
    </w:p>
    <w:p w:rsidR="00C30D6A" w:rsidRPr="00C654CB" w:rsidRDefault="00C30D6A" w:rsidP="005128A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54CB">
        <w:rPr>
          <w:rFonts w:ascii="Times New Roman" w:hAnsi="Times New Roman"/>
          <w:sz w:val="24"/>
          <w:szCs w:val="24"/>
        </w:rPr>
        <w:t>-przyrodniczej (GM-P)</w:t>
      </w:r>
    </w:p>
    <w:p w:rsidR="00C30D6A" w:rsidRPr="00C654CB" w:rsidRDefault="00C30D6A" w:rsidP="005128A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54CB">
        <w:rPr>
          <w:rFonts w:ascii="Times New Roman" w:hAnsi="Times New Roman"/>
          <w:sz w:val="24"/>
          <w:szCs w:val="24"/>
        </w:rPr>
        <w:t>- językowej (język obcy nowożytny- poziom podstawowy i rozszerzony: GA-P, GA-R</w:t>
      </w:r>
      <w:r w:rsidR="004F7ED1">
        <w:rPr>
          <w:rFonts w:ascii="Times New Roman" w:hAnsi="Times New Roman"/>
          <w:sz w:val="24"/>
          <w:szCs w:val="24"/>
        </w:rPr>
        <w:t>, GN-P</w:t>
      </w:r>
      <w:r w:rsidRPr="00C654CB">
        <w:rPr>
          <w:rFonts w:ascii="Times New Roman" w:hAnsi="Times New Roman"/>
          <w:sz w:val="24"/>
          <w:szCs w:val="24"/>
        </w:rPr>
        <w:t>).</w:t>
      </w:r>
    </w:p>
    <w:p w:rsidR="00C30D6A" w:rsidRPr="00C654CB" w:rsidRDefault="00C30D6A" w:rsidP="005128A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30D6A" w:rsidRPr="00C654CB" w:rsidRDefault="00C30D6A" w:rsidP="005128A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54CB">
        <w:rPr>
          <w:rFonts w:ascii="Times New Roman" w:hAnsi="Times New Roman"/>
          <w:sz w:val="24"/>
          <w:szCs w:val="24"/>
        </w:rPr>
        <w:t xml:space="preserve">W Gminie Wieliszew egzamin pisało </w:t>
      </w:r>
      <w:r w:rsidR="0032190D" w:rsidRPr="00C654CB">
        <w:rPr>
          <w:rFonts w:ascii="Times New Roman" w:hAnsi="Times New Roman"/>
          <w:sz w:val="24"/>
          <w:szCs w:val="24"/>
        </w:rPr>
        <w:t>90</w:t>
      </w:r>
      <w:r w:rsidRPr="00C654CB">
        <w:rPr>
          <w:rFonts w:ascii="Times New Roman" w:hAnsi="Times New Roman"/>
          <w:sz w:val="24"/>
          <w:szCs w:val="24"/>
        </w:rPr>
        <w:t xml:space="preserve"> uczniów Gminnego Gimnazjum im. Jana Pawła w Zespole Szkół  w Wieliszewie</w:t>
      </w:r>
      <w:r w:rsidR="00EE4670" w:rsidRPr="00C654CB">
        <w:rPr>
          <w:rFonts w:ascii="Times New Roman" w:hAnsi="Times New Roman"/>
          <w:sz w:val="24"/>
          <w:szCs w:val="24"/>
        </w:rPr>
        <w:t xml:space="preserve"> i </w:t>
      </w:r>
      <w:r w:rsidR="0032190D" w:rsidRPr="00C654CB">
        <w:rPr>
          <w:rFonts w:ascii="Times New Roman" w:hAnsi="Times New Roman"/>
          <w:sz w:val="24"/>
          <w:szCs w:val="24"/>
        </w:rPr>
        <w:t>3</w:t>
      </w:r>
      <w:r w:rsidR="00207202" w:rsidRPr="00C654CB">
        <w:rPr>
          <w:rFonts w:ascii="Times New Roman" w:hAnsi="Times New Roman"/>
          <w:sz w:val="24"/>
          <w:szCs w:val="24"/>
        </w:rPr>
        <w:t xml:space="preserve">3 uczniów Gimnazjum w </w:t>
      </w:r>
      <w:r w:rsidR="00C654CB">
        <w:rPr>
          <w:rFonts w:ascii="Times New Roman" w:hAnsi="Times New Roman"/>
          <w:sz w:val="24"/>
          <w:szCs w:val="24"/>
        </w:rPr>
        <w:t xml:space="preserve">Zespole Szkół w </w:t>
      </w:r>
      <w:r w:rsidR="00207202" w:rsidRPr="00C654CB">
        <w:rPr>
          <w:rFonts w:ascii="Times New Roman" w:hAnsi="Times New Roman"/>
          <w:sz w:val="24"/>
          <w:szCs w:val="24"/>
        </w:rPr>
        <w:t>Łajskach</w:t>
      </w:r>
      <w:r w:rsidRPr="00C654CB">
        <w:rPr>
          <w:rFonts w:ascii="Times New Roman" w:hAnsi="Times New Roman"/>
          <w:sz w:val="24"/>
          <w:szCs w:val="24"/>
        </w:rPr>
        <w:t xml:space="preserve">. Z każdej części sprawdzianu uczeń mógł otrzymać </w:t>
      </w:r>
      <w:r w:rsidR="00C654CB">
        <w:rPr>
          <w:rFonts w:ascii="Times New Roman" w:hAnsi="Times New Roman"/>
          <w:sz w:val="24"/>
          <w:szCs w:val="24"/>
        </w:rPr>
        <w:t>100%</w:t>
      </w:r>
      <w:r w:rsidRPr="00C654CB">
        <w:rPr>
          <w:rFonts w:ascii="Times New Roman" w:hAnsi="Times New Roman"/>
          <w:sz w:val="24"/>
          <w:szCs w:val="24"/>
        </w:rPr>
        <w:t xml:space="preserve">. Poniżej wyniki egzaminu </w:t>
      </w:r>
      <w:r w:rsidR="00C654CB">
        <w:rPr>
          <w:rFonts w:ascii="Times New Roman" w:hAnsi="Times New Roman"/>
          <w:sz w:val="24"/>
          <w:szCs w:val="24"/>
        </w:rPr>
        <w:t>w</w:t>
      </w:r>
      <w:r w:rsidRPr="00C654CB">
        <w:rPr>
          <w:rFonts w:ascii="Times New Roman" w:hAnsi="Times New Roman"/>
          <w:sz w:val="24"/>
          <w:szCs w:val="24"/>
        </w:rPr>
        <w:t xml:space="preserve"> </w:t>
      </w:r>
      <w:r w:rsidRPr="00C654CB">
        <w:rPr>
          <w:rFonts w:ascii="Times New Roman" w:hAnsi="Times New Roman"/>
          <w:sz w:val="24"/>
          <w:szCs w:val="24"/>
        </w:rPr>
        <w:lastRenderedPageBreak/>
        <w:t>poszczególnych częściach (arkusz standardowy, dla uczniów bez dysfunkcji)- wyniki w procentach.</w:t>
      </w:r>
    </w:p>
    <w:p w:rsidR="00841FF7" w:rsidRDefault="00841FF7" w:rsidP="00C30D6A">
      <w:pPr>
        <w:pStyle w:val="Akapitzlist"/>
        <w:ind w:left="0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120"/>
        <w:gridCol w:w="1013"/>
        <w:gridCol w:w="1063"/>
        <w:gridCol w:w="1161"/>
        <w:gridCol w:w="1149"/>
        <w:gridCol w:w="1149"/>
        <w:gridCol w:w="1053"/>
      </w:tblGrid>
      <w:tr w:rsidR="00841FF7" w:rsidTr="00841FF7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32190D" w:rsidRDefault="00841FF7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F7" w:rsidRPr="00841FF7" w:rsidRDefault="00841FF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1FF7">
              <w:rPr>
                <w:rFonts w:eastAsia="Calibri"/>
                <w:b/>
                <w:sz w:val="22"/>
                <w:szCs w:val="22"/>
              </w:rPr>
              <w:t>GH- 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F7" w:rsidRPr="00841FF7" w:rsidRDefault="00841FF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1FF7">
              <w:rPr>
                <w:rFonts w:eastAsia="Calibri"/>
                <w:b/>
                <w:sz w:val="22"/>
                <w:szCs w:val="22"/>
              </w:rPr>
              <w:t>GH-H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F7" w:rsidRPr="00841FF7" w:rsidRDefault="00841FF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1FF7">
              <w:rPr>
                <w:rFonts w:eastAsia="Calibri"/>
                <w:b/>
                <w:sz w:val="22"/>
                <w:szCs w:val="22"/>
              </w:rPr>
              <w:t>GM-M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F7" w:rsidRPr="00841FF7" w:rsidRDefault="00841FF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1FF7">
              <w:rPr>
                <w:rFonts w:eastAsia="Calibri"/>
                <w:b/>
                <w:sz w:val="22"/>
                <w:szCs w:val="22"/>
              </w:rPr>
              <w:t>GM-P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F7" w:rsidRPr="00841FF7" w:rsidRDefault="00841FF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1FF7">
              <w:rPr>
                <w:rFonts w:eastAsia="Calibri"/>
                <w:b/>
                <w:sz w:val="22"/>
                <w:szCs w:val="22"/>
              </w:rPr>
              <w:t>GA-P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F7" w:rsidRPr="00841FF7" w:rsidRDefault="00841FF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1FF7">
              <w:rPr>
                <w:rFonts w:eastAsia="Calibri"/>
                <w:b/>
                <w:sz w:val="22"/>
                <w:szCs w:val="22"/>
              </w:rPr>
              <w:t>GA-R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1FF7">
              <w:rPr>
                <w:rFonts w:eastAsia="Calibri"/>
                <w:b/>
                <w:sz w:val="22"/>
                <w:szCs w:val="22"/>
              </w:rPr>
              <w:t>GN-P</w:t>
            </w:r>
          </w:p>
        </w:tc>
      </w:tr>
      <w:tr w:rsidR="00841FF7" w:rsidTr="00841FF7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F7" w:rsidRPr="00841FF7" w:rsidRDefault="00841FF7">
            <w:pPr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 xml:space="preserve">Zespół Szkół </w:t>
            </w:r>
          </w:p>
          <w:p w:rsidR="00841FF7" w:rsidRPr="00841FF7" w:rsidRDefault="00841FF7">
            <w:pPr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w Wieliszewie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61,9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65,0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49,4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49,9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67,4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45,4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33,0</w:t>
            </w:r>
          </w:p>
        </w:tc>
      </w:tr>
      <w:tr w:rsidR="00841FF7" w:rsidTr="00841FF7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 xml:space="preserve">Zespół Szkół </w:t>
            </w:r>
          </w:p>
          <w:p w:rsidR="00841FF7" w:rsidRPr="00841FF7" w:rsidRDefault="00841FF7">
            <w:pPr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w Łajskach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66,0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69,8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54,7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53,3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78,7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841FF7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1FF7">
              <w:rPr>
                <w:rFonts w:eastAsia="Calibri"/>
                <w:sz w:val="22"/>
                <w:szCs w:val="22"/>
              </w:rPr>
              <w:t>55,5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1FF7" w:rsidRPr="0032190D" w:rsidRDefault="00841FF7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841FF7" w:rsidTr="00841FF7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F7" w:rsidRPr="006D67DA" w:rsidRDefault="00841FF7">
            <w:pPr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Powiat legionowski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6D67DA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6D67DA" w:rsidRDefault="00DB487F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65,5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6D67DA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6D67DA" w:rsidRDefault="00DB487F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67,7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32190D" w:rsidRDefault="00841FF7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841FF7" w:rsidRPr="0032190D" w:rsidRDefault="006D67DA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53,3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32190D" w:rsidRDefault="00841FF7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841FF7" w:rsidRPr="0032190D" w:rsidRDefault="00B67518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B67518">
              <w:rPr>
                <w:rFonts w:eastAsia="Calibri"/>
                <w:sz w:val="22"/>
                <w:szCs w:val="22"/>
              </w:rPr>
              <w:t>54,4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B67518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B67518" w:rsidRDefault="00B67518">
            <w:pPr>
              <w:jc w:val="center"/>
              <w:rPr>
                <w:rFonts w:eastAsia="Calibri"/>
                <w:sz w:val="22"/>
                <w:szCs w:val="22"/>
              </w:rPr>
            </w:pPr>
            <w:r w:rsidRPr="00B67518">
              <w:rPr>
                <w:rFonts w:eastAsia="Calibri"/>
                <w:sz w:val="22"/>
                <w:szCs w:val="22"/>
              </w:rPr>
              <w:t>74,5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7" w:rsidRPr="00B67518" w:rsidRDefault="00841FF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1FF7" w:rsidRPr="00B67518" w:rsidRDefault="00B67518">
            <w:pPr>
              <w:jc w:val="center"/>
              <w:rPr>
                <w:rFonts w:eastAsia="Calibri"/>
                <w:sz w:val="22"/>
                <w:szCs w:val="22"/>
              </w:rPr>
            </w:pPr>
            <w:r w:rsidRPr="00B67518">
              <w:rPr>
                <w:rFonts w:eastAsia="Calibri"/>
                <w:sz w:val="22"/>
                <w:szCs w:val="22"/>
              </w:rPr>
              <w:t>55,4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1FF7" w:rsidRPr="0032190D" w:rsidRDefault="00841FF7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:rsidR="00C30D6A" w:rsidRDefault="00C30D6A" w:rsidP="00C30D6A"/>
    <w:p w:rsidR="00831D59" w:rsidRDefault="00831D59" w:rsidP="00831D59">
      <w:r>
        <w:t xml:space="preserve">Tylko w </w:t>
      </w:r>
      <w:r w:rsidRPr="00831D59">
        <w:rPr>
          <w:b/>
        </w:rPr>
        <w:t>Gimnazjum w Zespole Szkół w Łajskach</w:t>
      </w:r>
      <w:r>
        <w:t xml:space="preserve"> uczniowie pisali inne niż standardowe arkusze  egzaminacyjne. Wyniki uczniów o specjalnych potrzebach edukacyjnych wyglądały następująco:</w:t>
      </w:r>
    </w:p>
    <w:p w:rsidR="00831D59" w:rsidRDefault="00831D59" w:rsidP="00831D5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141"/>
        <w:gridCol w:w="1275"/>
        <w:gridCol w:w="1134"/>
        <w:gridCol w:w="1134"/>
        <w:gridCol w:w="1134"/>
        <w:gridCol w:w="1276"/>
      </w:tblGrid>
      <w:tr w:rsidR="00831D59" w:rsidTr="00831D5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32190D" w:rsidRDefault="00831D59" w:rsidP="00AB5ED8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59" w:rsidRPr="00841FF7" w:rsidRDefault="00831D59" w:rsidP="00AB5ED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1FF7">
              <w:rPr>
                <w:rFonts w:eastAsia="Calibri"/>
                <w:b/>
                <w:sz w:val="22"/>
                <w:szCs w:val="22"/>
              </w:rPr>
              <w:t>GH-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59" w:rsidRPr="00841FF7" w:rsidRDefault="00831D59" w:rsidP="00AB5ED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1FF7">
              <w:rPr>
                <w:rFonts w:eastAsia="Calibri"/>
                <w:b/>
                <w:sz w:val="22"/>
                <w:szCs w:val="22"/>
              </w:rPr>
              <w:t>GH-H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59" w:rsidRPr="00841FF7" w:rsidRDefault="00831D59" w:rsidP="00AB5ED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1FF7">
              <w:rPr>
                <w:rFonts w:eastAsia="Calibri"/>
                <w:b/>
                <w:sz w:val="22"/>
                <w:szCs w:val="22"/>
              </w:rPr>
              <w:t>GM-M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59" w:rsidRPr="00841FF7" w:rsidRDefault="00831D59" w:rsidP="00AB5ED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1FF7">
              <w:rPr>
                <w:rFonts w:eastAsia="Calibri"/>
                <w:b/>
                <w:sz w:val="22"/>
                <w:szCs w:val="22"/>
              </w:rPr>
              <w:t>GM-P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59" w:rsidRPr="00841FF7" w:rsidRDefault="00831D59" w:rsidP="00AB5ED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1FF7">
              <w:rPr>
                <w:rFonts w:eastAsia="Calibri"/>
                <w:b/>
                <w:sz w:val="22"/>
                <w:szCs w:val="22"/>
              </w:rPr>
              <w:t>GA-P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59" w:rsidRPr="00841FF7" w:rsidRDefault="00831D59" w:rsidP="00AB5ED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1FF7">
              <w:rPr>
                <w:rFonts w:eastAsia="Calibri"/>
                <w:b/>
                <w:sz w:val="22"/>
                <w:szCs w:val="22"/>
              </w:rPr>
              <w:t>GA-R</w:t>
            </w:r>
          </w:p>
        </w:tc>
      </w:tr>
      <w:tr w:rsidR="00831D59" w:rsidTr="00831D5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59" w:rsidRPr="00841FF7" w:rsidRDefault="00831D59" w:rsidP="00AB5ED8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autystyk</w:t>
            </w:r>
            <w:proofErr w:type="spellEnd"/>
            <w:r>
              <w:rPr>
                <w:rFonts w:eastAsia="Calibri"/>
                <w:sz w:val="22"/>
                <w:szCs w:val="22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</w:rPr>
              <w:t>asperger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841FF7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841FF7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841FF7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841FF7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841FF7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841FF7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841FF7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841FF7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841FF7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841FF7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841FF7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841FF7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58,0</w:t>
            </w:r>
          </w:p>
        </w:tc>
      </w:tr>
      <w:tr w:rsidR="00831D59" w:rsidTr="00831D5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841FF7" w:rsidRDefault="00831D59" w:rsidP="00AB5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słabo widzący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841FF7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841FF7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841FF7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841FF7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841FF7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841FF7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841FF7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841FF7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841FF7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841FF7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841FF7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841FF7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40,0</w:t>
            </w:r>
          </w:p>
        </w:tc>
      </w:tr>
      <w:tr w:rsidR="00831D59" w:rsidTr="00831D5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59" w:rsidRPr="00D3470F" w:rsidRDefault="00831D59" w:rsidP="00AB5ED8">
            <w:pPr>
              <w:rPr>
                <w:rFonts w:eastAsia="Calibri"/>
                <w:sz w:val="22"/>
                <w:szCs w:val="22"/>
              </w:rPr>
            </w:pPr>
            <w:r w:rsidRPr="00D3470F">
              <w:rPr>
                <w:rFonts w:eastAsia="Calibri"/>
                <w:sz w:val="22"/>
                <w:szCs w:val="22"/>
              </w:rPr>
              <w:t>niesłyszący/słabo słyszący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D3470F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D3470F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70F">
              <w:rPr>
                <w:rFonts w:eastAsia="Calibri"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D3470F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D3470F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70F">
              <w:rPr>
                <w:rFonts w:eastAsia="Calibri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D3470F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D3470F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70F">
              <w:rPr>
                <w:rFonts w:eastAsia="Calibri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D3470F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D3470F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70F">
              <w:rPr>
                <w:rFonts w:eastAsia="Calibri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D3470F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D3470F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70F">
              <w:rPr>
                <w:rFonts w:eastAsia="Calibri"/>
                <w:sz w:val="22"/>
                <w:szCs w:val="22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D3470F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D3470F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70F">
              <w:rPr>
                <w:rFonts w:eastAsia="Calibri"/>
                <w:sz w:val="22"/>
                <w:szCs w:val="22"/>
              </w:rPr>
              <w:t>43,0</w:t>
            </w:r>
          </w:p>
        </w:tc>
      </w:tr>
      <w:tr w:rsidR="00831D59" w:rsidTr="00D3470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D3470F" w:rsidRDefault="00831D59" w:rsidP="00AB5ED8">
            <w:pPr>
              <w:rPr>
                <w:rFonts w:eastAsia="Calibri"/>
                <w:sz w:val="22"/>
                <w:szCs w:val="22"/>
              </w:rPr>
            </w:pPr>
            <w:r w:rsidRPr="00D3470F">
              <w:rPr>
                <w:rFonts w:eastAsia="Calibri"/>
                <w:sz w:val="22"/>
                <w:szCs w:val="22"/>
              </w:rPr>
              <w:t>upośledzenie w stopniu lekkim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D3470F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3470F" w:rsidRPr="00D3470F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70F">
              <w:rPr>
                <w:rFonts w:eastAsia="Calibri"/>
                <w:sz w:val="22"/>
                <w:szCs w:val="22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D3470F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3470F" w:rsidRPr="00D3470F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70F">
              <w:rPr>
                <w:rFonts w:eastAsia="Calibri"/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D3470F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3470F" w:rsidRPr="00D3470F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70F">
              <w:rPr>
                <w:rFonts w:eastAsia="Calibri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9" w:rsidRPr="00D3470F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3470F" w:rsidRPr="00D3470F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70F">
              <w:rPr>
                <w:rFonts w:eastAsia="Calibri"/>
                <w:sz w:val="22"/>
                <w:szCs w:val="22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D3470F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1D59" w:rsidRPr="00D3470F" w:rsidRDefault="00D3470F" w:rsidP="00AB5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70F">
              <w:rPr>
                <w:rFonts w:eastAsia="Calibri"/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1D59" w:rsidRPr="00D3470F" w:rsidRDefault="00831D59" w:rsidP="00AB5ED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7595E" w:rsidRDefault="0027595E" w:rsidP="0027595E">
      <w:pPr>
        <w:spacing w:after="200" w:line="276" w:lineRule="auto"/>
        <w:ind w:left="284"/>
        <w:rPr>
          <w:b/>
        </w:rPr>
      </w:pPr>
    </w:p>
    <w:p w:rsidR="00C30D6A" w:rsidRDefault="006464CB" w:rsidP="00C30D6A">
      <w:pPr>
        <w:numPr>
          <w:ilvl w:val="0"/>
          <w:numId w:val="2"/>
        </w:numPr>
        <w:spacing w:after="200" w:line="276" w:lineRule="auto"/>
        <w:ind w:left="284"/>
        <w:rPr>
          <w:b/>
        </w:rPr>
      </w:pPr>
      <w:r>
        <w:rPr>
          <w:b/>
        </w:rPr>
        <w:t>W</w:t>
      </w:r>
      <w:r w:rsidR="00C30D6A">
        <w:rPr>
          <w:b/>
        </w:rPr>
        <w:t>yniki egzaminów zewnętrznych w Liceum Ogólnokształcącym w Komornicy w Zespole Szkół w Wieliszewie.</w:t>
      </w:r>
    </w:p>
    <w:p w:rsidR="00C30D6A" w:rsidRDefault="00C30D6A" w:rsidP="00C30D6A">
      <w:pPr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Absolwenci ZSP w Komornicy w roku szkolnym 201</w:t>
      </w:r>
      <w:r w:rsidR="00AF21DD">
        <w:rPr>
          <w:b/>
        </w:rPr>
        <w:t>4</w:t>
      </w:r>
      <w:r>
        <w:rPr>
          <w:b/>
        </w:rPr>
        <w:t>/201</w:t>
      </w:r>
      <w:r w:rsidR="00AF21DD">
        <w:rPr>
          <w:b/>
        </w:rPr>
        <w:t>5</w:t>
      </w:r>
      <w:r>
        <w:rPr>
          <w:b/>
        </w:rPr>
        <w:t>:</w:t>
      </w:r>
    </w:p>
    <w:p w:rsidR="00C30D6A" w:rsidRDefault="00C30D6A" w:rsidP="00C30D6A">
      <w:pPr>
        <w:tabs>
          <w:tab w:val="num" w:pos="240"/>
        </w:tabs>
        <w:ind w:left="360"/>
        <w:rPr>
          <w:b/>
        </w:rPr>
      </w:pPr>
      <w:r>
        <w:t>Ilość absolwentów</w:t>
      </w:r>
      <w:r>
        <w:rPr>
          <w:b/>
        </w:rPr>
        <w:t xml:space="preserve">: </w:t>
      </w:r>
      <w:r w:rsidR="00AF21DD">
        <w:rPr>
          <w:b/>
        </w:rPr>
        <w:t>7</w:t>
      </w:r>
      <w:r w:rsidR="008410B5">
        <w:rPr>
          <w:b/>
        </w:rPr>
        <w:t>7</w:t>
      </w:r>
      <w:r>
        <w:rPr>
          <w:b/>
        </w:rPr>
        <w:t xml:space="preserve">  </w:t>
      </w:r>
    </w:p>
    <w:p w:rsidR="00DD1EF8" w:rsidRDefault="00DD1EF8" w:rsidP="00C30D6A">
      <w:pPr>
        <w:tabs>
          <w:tab w:val="num" w:pos="240"/>
        </w:tabs>
        <w:ind w:left="360"/>
      </w:pPr>
    </w:p>
    <w:p w:rsidR="00C30D6A" w:rsidRDefault="00C30D6A" w:rsidP="00C30D6A">
      <w:pPr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Egzamin maturalny- sesja wiosenna i poprawkowa:</w:t>
      </w:r>
    </w:p>
    <w:p w:rsidR="00C30D6A" w:rsidRDefault="00C30D6A" w:rsidP="00C30D6A">
      <w:pPr>
        <w:tabs>
          <w:tab w:val="num" w:pos="240"/>
        </w:tabs>
        <w:ind w:left="360"/>
        <w:rPr>
          <w:b/>
        </w:rPr>
      </w:pPr>
      <w:r>
        <w:rPr>
          <w:b/>
        </w:rPr>
        <w:t xml:space="preserve">Ilość absolwentów przystępujących do egzaminu maturalnego ogółem: </w:t>
      </w:r>
      <w:r w:rsidR="008410B5">
        <w:rPr>
          <w:b/>
        </w:rPr>
        <w:t>51</w:t>
      </w:r>
      <w:r>
        <w:rPr>
          <w:b/>
        </w:rPr>
        <w:t xml:space="preserve"> os</w:t>
      </w:r>
      <w:r w:rsidR="00057179">
        <w:rPr>
          <w:b/>
        </w:rPr>
        <w:t>o</w:t>
      </w:r>
      <w:r>
        <w:rPr>
          <w:b/>
        </w:rPr>
        <w:t>b</w:t>
      </w:r>
      <w:r w:rsidR="00057179">
        <w:rPr>
          <w:b/>
        </w:rPr>
        <w:t>y</w:t>
      </w:r>
      <w:r>
        <w:rPr>
          <w:b/>
        </w:rPr>
        <w:t xml:space="preserve">, </w:t>
      </w:r>
      <w:r>
        <w:t>w tym:</w:t>
      </w:r>
    </w:p>
    <w:p w:rsidR="00C30D6A" w:rsidRDefault="00C30D6A" w:rsidP="00C30D6A">
      <w:pPr>
        <w:tabs>
          <w:tab w:val="num" w:pos="240"/>
        </w:tabs>
        <w:ind w:left="360"/>
        <w:rPr>
          <w:b/>
        </w:rPr>
      </w:pPr>
      <w:r>
        <w:rPr>
          <w:b/>
        </w:rPr>
        <w:t xml:space="preserve">Ilość absolwentów, którzy zdali egzamin maturalny i otrzymali świadectwo dojrzałości – ogółem </w:t>
      </w:r>
      <w:r w:rsidRPr="008410B5">
        <w:rPr>
          <w:b/>
        </w:rPr>
        <w:t>3</w:t>
      </w:r>
      <w:r w:rsidR="00057179" w:rsidRPr="008410B5">
        <w:rPr>
          <w:b/>
        </w:rPr>
        <w:t xml:space="preserve">4 </w:t>
      </w:r>
      <w:r w:rsidR="00057179">
        <w:rPr>
          <w:b/>
        </w:rPr>
        <w:t>oso</w:t>
      </w:r>
      <w:r>
        <w:rPr>
          <w:b/>
        </w:rPr>
        <w:t>b</w:t>
      </w:r>
      <w:r w:rsidR="00057179">
        <w:rPr>
          <w:b/>
        </w:rPr>
        <w:t>y</w:t>
      </w:r>
      <w:r>
        <w:rPr>
          <w:b/>
        </w:rPr>
        <w:t>.</w:t>
      </w:r>
    </w:p>
    <w:p w:rsidR="00DD1EF8" w:rsidRDefault="00DD1EF8" w:rsidP="00C30D6A">
      <w:pPr>
        <w:tabs>
          <w:tab w:val="num" w:pos="240"/>
        </w:tabs>
        <w:ind w:left="360"/>
      </w:pPr>
    </w:p>
    <w:p w:rsidR="00C30D6A" w:rsidRDefault="00C30D6A" w:rsidP="00C30D6A">
      <w:pPr>
        <w:rPr>
          <w:b/>
          <w:color w:val="FF0000"/>
        </w:rPr>
      </w:pPr>
      <w:r>
        <w:rPr>
          <w:b/>
        </w:rPr>
        <w:t xml:space="preserve">Podsumowanie: </w:t>
      </w:r>
    </w:p>
    <w:p w:rsidR="00C30D6A" w:rsidRPr="008410B5" w:rsidRDefault="00C30D6A" w:rsidP="00C30D6A">
      <w:pPr>
        <w:jc w:val="both"/>
      </w:pPr>
      <w:r w:rsidRPr="008410B5">
        <w:t xml:space="preserve">Do egzaminu maturalnego przystąpiło ogółem </w:t>
      </w:r>
      <w:r w:rsidR="008410B5" w:rsidRPr="008410B5">
        <w:rPr>
          <w:b/>
        </w:rPr>
        <w:t>66,23</w:t>
      </w:r>
      <w:r w:rsidRPr="008410B5">
        <w:rPr>
          <w:b/>
        </w:rPr>
        <w:t>%</w:t>
      </w:r>
      <w:r w:rsidRPr="008410B5">
        <w:t xml:space="preserve"> ogółu absolwentów, z czego świadectwo dojrzałości otrzymało </w:t>
      </w:r>
      <w:r w:rsidR="008410B5" w:rsidRPr="008410B5">
        <w:rPr>
          <w:b/>
        </w:rPr>
        <w:t>66,67</w:t>
      </w:r>
      <w:r w:rsidRPr="008410B5">
        <w:rPr>
          <w:b/>
        </w:rPr>
        <w:t xml:space="preserve"> %</w:t>
      </w:r>
      <w:r w:rsidRPr="008410B5">
        <w:t xml:space="preserve"> zdających maturę, co stanowi </w:t>
      </w:r>
      <w:r w:rsidR="008410B5" w:rsidRPr="008410B5">
        <w:rPr>
          <w:b/>
        </w:rPr>
        <w:t>47,89</w:t>
      </w:r>
      <w:r w:rsidRPr="008410B5">
        <w:rPr>
          <w:b/>
        </w:rPr>
        <w:t xml:space="preserve"> %</w:t>
      </w:r>
      <w:r w:rsidRPr="008410B5">
        <w:t xml:space="preserve"> ogółu absolwentów kończących ZSP Komornica w roku szkolnym 201</w:t>
      </w:r>
      <w:r w:rsidR="00851168" w:rsidRPr="008410B5">
        <w:t>4</w:t>
      </w:r>
      <w:r w:rsidRPr="008410B5">
        <w:t>/201</w:t>
      </w:r>
      <w:r w:rsidR="00851168" w:rsidRPr="008410B5">
        <w:t>5</w:t>
      </w:r>
      <w:r w:rsidRPr="008410B5">
        <w:t>.</w:t>
      </w:r>
    </w:p>
    <w:p w:rsidR="00991CE1" w:rsidRPr="00AF21DD" w:rsidRDefault="00991CE1" w:rsidP="00C30D6A">
      <w:pPr>
        <w:jc w:val="both"/>
        <w:rPr>
          <w:color w:val="FF0000"/>
        </w:rPr>
      </w:pPr>
    </w:p>
    <w:p w:rsidR="00C30D6A" w:rsidRDefault="00C30D6A" w:rsidP="00C30D6A">
      <w:pPr>
        <w:rPr>
          <w:b/>
          <w:szCs w:val="20"/>
        </w:rPr>
      </w:pPr>
      <w:r>
        <w:rPr>
          <w:b/>
          <w:szCs w:val="20"/>
        </w:rPr>
        <w:t xml:space="preserve">III.  KOSZTY PROWADZENIA PLACÓWEK OŚWIATOWYCH w ROKU </w:t>
      </w:r>
      <w:r w:rsidR="008635BF">
        <w:rPr>
          <w:b/>
          <w:szCs w:val="20"/>
        </w:rPr>
        <w:t>S</w:t>
      </w:r>
      <w:r>
        <w:rPr>
          <w:b/>
          <w:szCs w:val="20"/>
        </w:rPr>
        <w:t>ZKOLNYM   201</w:t>
      </w:r>
      <w:r w:rsidR="00991CE1">
        <w:rPr>
          <w:b/>
          <w:szCs w:val="20"/>
        </w:rPr>
        <w:t>4</w:t>
      </w:r>
      <w:r>
        <w:rPr>
          <w:b/>
          <w:szCs w:val="20"/>
        </w:rPr>
        <w:t>/201</w:t>
      </w:r>
      <w:r w:rsidR="00991CE1">
        <w:rPr>
          <w:b/>
          <w:szCs w:val="20"/>
        </w:rPr>
        <w:t>5</w:t>
      </w:r>
      <w:r>
        <w:rPr>
          <w:b/>
          <w:szCs w:val="20"/>
        </w:rPr>
        <w:t>.</w:t>
      </w:r>
    </w:p>
    <w:p w:rsidR="00DD1EF8" w:rsidRDefault="00DD1EF8" w:rsidP="00C30D6A">
      <w:pPr>
        <w:rPr>
          <w:b/>
          <w:szCs w:val="20"/>
        </w:rPr>
      </w:pPr>
    </w:p>
    <w:p w:rsidR="00C30D6A" w:rsidRDefault="00C30D6A" w:rsidP="005128AD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Art.</w:t>
      </w:r>
      <w:r w:rsidR="004B0879">
        <w:rPr>
          <w:b/>
          <w:szCs w:val="20"/>
        </w:rPr>
        <w:t xml:space="preserve"> </w:t>
      </w:r>
      <w:bookmarkStart w:id="0" w:name="_GoBack"/>
      <w:bookmarkEnd w:id="0"/>
      <w:r>
        <w:rPr>
          <w:b/>
          <w:szCs w:val="20"/>
        </w:rPr>
        <w:t xml:space="preserve">5a ust.3 ustawy z dnia 7 września 1991 </w:t>
      </w:r>
      <w:r w:rsidR="0080618D">
        <w:rPr>
          <w:b/>
          <w:szCs w:val="20"/>
        </w:rPr>
        <w:t>r. o systemie oświaty brzmi: ,,</w:t>
      </w:r>
      <w:r>
        <w:rPr>
          <w:b/>
          <w:szCs w:val="20"/>
        </w:rPr>
        <w:t xml:space="preserve">Środki niezbędne na realizację zadań oświatowych, o których mowa w ust. 2 , w tym na </w:t>
      </w:r>
      <w:r>
        <w:rPr>
          <w:b/>
          <w:szCs w:val="20"/>
        </w:rPr>
        <w:lastRenderedPageBreak/>
        <w:t>wynagrodzenia nauczycieli oraz utrzymanie szkół i placówek, zagwarantowane są w dochodach jednostek samorządu terytorialnego”.</w:t>
      </w:r>
      <w:r>
        <w:rPr>
          <w:b/>
          <w:szCs w:val="20"/>
        </w:rPr>
        <w:tab/>
      </w:r>
    </w:p>
    <w:p w:rsidR="00C30D6A" w:rsidRDefault="00C30D6A" w:rsidP="005128AD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Ust. 2 brzmi:,, Zapewnienie kształcenia, wychowania i opieki, w tym profilaktyki społecznej, jest zadaniem oświatowym:</w:t>
      </w:r>
    </w:p>
    <w:p w:rsidR="00C30D6A" w:rsidRDefault="00C30D6A" w:rsidP="005128AD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 xml:space="preserve">1) gmin – w przedszkolach oraz szkołach, o których mowa w art. 5 ust. </w:t>
      </w:r>
      <w:smartTag w:uri="urn:schemas-microsoft-com:office:smarttags" w:element="metricconverter">
        <w:smartTagPr>
          <w:attr w:name="ProductID" w:val="5 ”"/>
        </w:smartTagPr>
        <w:r>
          <w:rPr>
            <w:b/>
            <w:szCs w:val="20"/>
          </w:rPr>
          <w:t>5 ”</w:t>
        </w:r>
      </w:smartTag>
      <w:r>
        <w:rPr>
          <w:b/>
          <w:szCs w:val="20"/>
        </w:rPr>
        <w:t xml:space="preserve"> </w:t>
      </w:r>
    </w:p>
    <w:p w:rsidR="00C30D6A" w:rsidRDefault="00C30D6A" w:rsidP="005128AD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 xml:space="preserve">Treść art. 5 ust.5 jest następująca:,, Zakładanie i prowadzenie publicznych przedszkoli, w tym z oddziałami integracyjnymi oraz przedszkoli specjalnych oraz innych form wychowania przedszkolnego, o których mowa w art. 14a ust. 1a, szkół podstawowych oraz gimnazjów, w tym z oddziałami integracyjnymi, z wyjątkiem szkół podstawowych specjalnych i gimnazjów specjalnych, szkół artystycznych oraz szkół przy zakładach karnych, zakładach poprawczych i schroniskach dla nieletnich, </w:t>
      </w:r>
      <w:r>
        <w:rPr>
          <w:b/>
          <w:i/>
          <w:szCs w:val="20"/>
        </w:rPr>
        <w:t>należy do zadań własnych gminy”.</w:t>
      </w:r>
      <w:r>
        <w:rPr>
          <w:b/>
          <w:szCs w:val="20"/>
        </w:rPr>
        <w:t xml:space="preserve">  </w:t>
      </w:r>
    </w:p>
    <w:p w:rsidR="00DD1EF8" w:rsidRDefault="00DD1EF8" w:rsidP="005128AD">
      <w:pPr>
        <w:spacing w:line="360" w:lineRule="auto"/>
        <w:jc w:val="both"/>
        <w:rPr>
          <w:b/>
          <w:i/>
          <w:szCs w:val="20"/>
        </w:rPr>
      </w:pPr>
    </w:p>
    <w:p w:rsidR="00C30D6A" w:rsidRDefault="00C30D6A" w:rsidP="005128AD">
      <w:pPr>
        <w:spacing w:line="360" w:lineRule="auto"/>
        <w:jc w:val="both"/>
        <w:rPr>
          <w:b/>
          <w:color w:val="C00000"/>
          <w:szCs w:val="20"/>
        </w:rPr>
      </w:pPr>
      <w:r>
        <w:rPr>
          <w:b/>
          <w:color w:val="C00000"/>
          <w:szCs w:val="20"/>
        </w:rPr>
        <w:t>Dochodami, o których mowa w zacytowanym art. 5a ust. 3 jest część oświatowa subwencji ogólnej, której wysokość za rok szkolny 201</w:t>
      </w:r>
      <w:r w:rsidR="00991CE1">
        <w:rPr>
          <w:b/>
          <w:color w:val="C00000"/>
          <w:szCs w:val="20"/>
        </w:rPr>
        <w:t>4</w:t>
      </w:r>
      <w:r w:rsidR="0080618D">
        <w:rPr>
          <w:b/>
          <w:color w:val="C00000"/>
          <w:szCs w:val="20"/>
        </w:rPr>
        <w:t>/201</w:t>
      </w:r>
      <w:r w:rsidR="00991CE1">
        <w:rPr>
          <w:b/>
          <w:color w:val="C00000"/>
          <w:szCs w:val="20"/>
        </w:rPr>
        <w:t>5</w:t>
      </w:r>
      <w:r>
        <w:rPr>
          <w:b/>
          <w:color w:val="C00000"/>
          <w:szCs w:val="20"/>
        </w:rPr>
        <w:t xml:space="preserve"> wynosi </w:t>
      </w:r>
      <w:r w:rsidR="00991CE1">
        <w:rPr>
          <w:b/>
          <w:color w:val="C00000"/>
          <w:szCs w:val="20"/>
        </w:rPr>
        <w:t>12 008 621,00</w:t>
      </w:r>
      <w:r>
        <w:rPr>
          <w:b/>
          <w:color w:val="C00000"/>
          <w:szCs w:val="20"/>
        </w:rPr>
        <w:t xml:space="preserve"> PLN.   Na realizację zadań oświatowych w roku szkolnym 201</w:t>
      </w:r>
      <w:r w:rsidR="00991CE1">
        <w:rPr>
          <w:b/>
          <w:color w:val="C00000"/>
          <w:szCs w:val="20"/>
        </w:rPr>
        <w:t>4</w:t>
      </w:r>
      <w:r>
        <w:rPr>
          <w:b/>
          <w:color w:val="C00000"/>
          <w:szCs w:val="20"/>
        </w:rPr>
        <w:t>/201</w:t>
      </w:r>
      <w:r w:rsidR="00991CE1">
        <w:rPr>
          <w:b/>
          <w:color w:val="C00000"/>
          <w:szCs w:val="20"/>
        </w:rPr>
        <w:t>5</w:t>
      </w:r>
      <w:r>
        <w:rPr>
          <w:b/>
          <w:color w:val="C00000"/>
          <w:szCs w:val="20"/>
        </w:rPr>
        <w:t xml:space="preserve"> Gmina Wieliszew wydała   </w:t>
      </w:r>
      <w:r w:rsidR="00526A07">
        <w:rPr>
          <w:b/>
          <w:szCs w:val="20"/>
        </w:rPr>
        <w:t xml:space="preserve">18 866 959,14 </w:t>
      </w:r>
      <w:r w:rsidRPr="00991CE1">
        <w:rPr>
          <w:b/>
          <w:color w:val="FF0000"/>
          <w:szCs w:val="20"/>
        </w:rPr>
        <w:t>PLN</w:t>
      </w:r>
      <w:r>
        <w:rPr>
          <w:b/>
          <w:color w:val="C00000"/>
          <w:szCs w:val="20"/>
        </w:rPr>
        <w:t>.</w:t>
      </w:r>
    </w:p>
    <w:p w:rsidR="00DD1EF8" w:rsidRDefault="00DD1EF8" w:rsidP="005128AD">
      <w:pPr>
        <w:spacing w:line="360" w:lineRule="auto"/>
        <w:jc w:val="both"/>
        <w:rPr>
          <w:b/>
          <w:color w:val="C00000"/>
          <w:szCs w:val="20"/>
        </w:rPr>
      </w:pPr>
    </w:p>
    <w:p w:rsidR="00C30D6A" w:rsidRDefault="00C30D6A" w:rsidP="00C30D6A">
      <w:pPr>
        <w:rPr>
          <w:szCs w:val="20"/>
        </w:rPr>
      </w:pPr>
      <w:r>
        <w:rPr>
          <w:szCs w:val="20"/>
        </w:rPr>
        <w:t>Wydatki te obejmowały w szczególności:</w:t>
      </w:r>
    </w:p>
    <w:p w:rsidR="00DD1EF8" w:rsidRDefault="00DD1EF8" w:rsidP="00C30D6A">
      <w:pPr>
        <w:rPr>
          <w:szCs w:val="20"/>
        </w:rPr>
      </w:pPr>
    </w:p>
    <w:p w:rsidR="00C30D6A" w:rsidRDefault="00C30D6A" w:rsidP="00C30D6A">
      <w:pPr>
        <w:rPr>
          <w:szCs w:val="20"/>
        </w:rPr>
      </w:pPr>
      <w:r>
        <w:rPr>
          <w:szCs w:val="20"/>
        </w:rPr>
        <w:t xml:space="preserve">Rozdział 80101 – SZKOŁY PODSTAWOWE –                      </w:t>
      </w:r>
      <w:r w:rsidR="003846CE">
        <w:rPr>
          <w:szCs w:val="20"/>
        </w:rPr>
        <w:t>6 396 901,82</w:t>
      </w:r>
      <w:r>
        <w:rPr>
          <w:szCs w:val="20"/>
        </w:rPr>
        <w:t xml:space="preserve"> PLN</w:t>
      </w:r>
    </w:p>
    <w:p w:rsidR="00C30D6A" w:rsidRDefault="00C30D6A" w:rsidP="00C30D6A">
      <w:pPr>
        <w:rPr>
          <w:szCs w:val="20"/>
        </w:rPr>
      </w:pPr>
      <w:r>
        <w:rPr>
          <w:szCs w:val="20"/>
        </w:rPr>
        <w:t>Rozdział 801</w:t>
      </w:r>
      <w:r w:rsidR="00224DDE">
        <w:rPr>
          <w:szCs w:val="20"/>
        </w:rPr>
        <w:t>03 – ODDZIAŁY PRZEDSZKOLNE  w SP</w:t>
      </w:r>
      <w:r>
        <w:rPr>
          <w:szCs w:val="20"/>
        </w:rPr>
        <w:t xml:space="preserve">   </w:t>
      </w:r>
      <w:r w:rsidR="00224DDE">
        <w:rPr>
          <w:szCs w:val="20"/>
        </w:rPr>
        <w:t xml:space="preserve"> </w:t>
      </w:r>
      <w:r>
        <w:rPr>
          <w:szCs w:val="20"/>
        </w:rPr>
        <w:t xml:space="preserve">    </w:t>
      </w:r>
      <w:r w:rsidR="003846CE">
        <w:rPr>
          <w:szCs w:val="20"/>
        </w:rPr>
        <w:t>965 601,81</w:t>
      </w:r>
      <w:r>
        <w:rPr>
          <w:szCs w:val="20"/>
        </w:rPr>
        <w:t xml:space="preserve">  PLN</w:t>
      </w:r>
    </w:p>
    <w:p w:rsidR="00C30D6A" w:rsidRDefault="00C30D6A" w:rsidP="00C30D6A">
      <w:pPr>
        <w:rPr>
          <w:szCs w:val="20"/>
        </w:rPr>
      </w:pPr>
      <w:r>
        <w:rPr>
          <w:szCs w:val="20"/>
        </w:rPr>
        <w:t xml:space="preserve">Rozdział 80104 – PRZEDSZKOLA –                                      </w:t>
      </w:r>
      <w:r w:rsidR="00224DDE">
        <w:rPr>
          <w:szCs w:val="20"/>
        </w:rPr>
        <w:t>2</w:t>
      </w:r>
      <w:r w:rsidR="003846CE">
        <w:rPr>
          <w:szCs w:val="20"/>
        </w:rPr>
        <w:t> </w:t>
      </w:r>
      <w:r w:rsidR="00224DDE">
        <w:rPr>
          <w:szCs w:val="20"/>
        </w:rPr>
        <w:t>6</w:t>
      </w:r>
      <w:r w:rsidR="003846CE">
        <w:rPr>
          <w:szCs w:val="20"/>
        </w:rPr>
        <w:t>56 035</w:t>
      </w:r>
      <w:r w:rsidR="00224DDE">
        <w:rPr>
          <w:szCs w:val="20"/>
        </w:rPr>
        <w:t>,</w:t>
      </w:r>
      <w:r w:rsidR="003846CE">
        <w:rPr>
          <w:szCs w:val="20"/>
        </w:rPr>
        <w:t>31</w:t>
      </w:r>
      <w:r>
        <w:rPr>
          <w:szCs w:val="20"/>
        </w:rPr>
        <w:t xml:space="preserve">  PLN</w:t>
      </w:r>
    </w:p>
    <w:p w:rsidR="00C30D6A" w:rsidRDefault="00C30D6A" w:rsidP="00C30D6A">
      <w:pPr>
        <w:rPr>
          <w:szCs w:val="20"/>
        </w:rPr>
      </w:pPr>
      <w:r>
        <w:rPr>
          <w:szCs w:val="20"/>
        </w:rPr>
        <w:t xml:space="preserve">Rozdział 80110 – GIMNAZJA –                                              </w:t>
      </w:r>
      <w:r w:rsidR="00292EC0">
        <w:rPr>
          <w:szCs w:val="20"/>
        </w:rPr>
        <w:t>2 </w:t>
      </w:r>
      <w:r w:rsidR="00CB7645">
        <w:rPr>
          <w:szCs w:val="20"/>
        </w:rPr>
        <w:t>735</w:t>
      </w:r>
      <w:r w:rsidR="00292EC0">
        <w:rPr>
          <w:szCs w:val="20"/>
        </w:rPr>
        <w:t> </w:t>
      </w:r>
      <w:r w:rsidR="00CB7645">
        <w:rPr>
          <w:szCs w:val="20"/>
        </w:rPr>
        <w:t>453</w:t>
      </w:r>
      <w:r w:rsidR="00292EC0">
        <w:rPr>
          <w:szCs w:val="20"/>
        </w:rPr>
        <w:t>,6</w:t>
      </w:r>
      <w:r w:rsidR="00CB7645">
        <w:rPr>
          <w:szCs w:val="20"/>
        </w:rPr>
        <w:t>4</w:t>
      </w:r>
      <w:r>
        <w:rPr>
          <w:szCs w:val="20"/>
        </w:rPr>
        <w:t xml:space="preserve">  PLN</w:t>
      </w:r>
    </w:p>
    <w:p w:rsidR="00C30D6A" w:rsidRDefault="00C30D6A" w:rsidP="00C30D6A">
      <w:pPr>
        <w:rPr>
          <w:szCs w:val="20"/>
        </w:rPr>
      </w:pPr>
      <w:r>
        <w:rPr>
          <w:szCs w:val="20"/>
        </w:rPr>
        <w:t xml:space="preserve">Rozdział </w:t>
      </w:r>
      <w:r w:rsidR="004B338E">
        <w:rPr>
          <w:szCs w:val="20"/>
        </w:rPr>
        <w:t>80113 – DOWOŻENIE UCZNIÓW DO SZKÓŁ</w:t>
      </w:r>
      <w:r>
        <w:rPr>
          <w:szCs w:val="20"/>
        </w:rPr>
        <w:t xml:space="preserve">         </w:t>
      </w:r>
      <w:r w:rsidR="0050052A">
        <w:rPr>
          <w:szCs w:val="20"/>
        </w:rPr>
        <w:t>403 541,15</w:t>
      </w:r>
      <w:r>
        <w:rPr>
          <w:szCs w:val="20"/>
        </w:rPr>
        <w:t xml:space="preserve"> PLN</w:t>
      </w:r>
    </w:p>
    <w:p w:rsidR="00C30D6A" w:rsidRDefault="00C30D6A" w:rsidP="00C30D6A">
      <w:pPr>
        <w:rPr>
          <w:szCs w:val="20"/>
        </w:rPr>
      </w:pPr>
      <w:r>
        <w:rPr>
          <w:szCs w:val="20"/>
        </w:rPr>
        <w:t xml:space="preserve">Rozdział 80114 – ZESPOŁY EKONOMICZN.- ADM. SZKÓŁ   </w:t>
      </w:r>
      <w:r w:rsidR="00FB26D7">
        <w:rPr>
          <w:szCs w:val="20"/>
        </w:rPr>
        <w:t>600 518,06</w:t>
      </w:r>
      <w:r>
        <w:rPr>
          <w:szCs w:val="20"/>
        </w:rPr>
        <w:t xml:space="preserve">  PLN</w:t>
      </w:r>
    </w:p>
    <w:p w:rsidR="00C30D6A" w:rsidRDefault="00C30D6A" w:rsidP="00C30D6A">
      <w:pPr>
        <w:rPr>
          <w:szCs w:val="20"/>
        </w:rPr>
      </w:pPr>
      <w:r>
        <w:rPr>
          <w:szCs w:val="20"/>
        </w:rPr>
        <w:t xml:space="preserve">Rozdział 80120-  LICEA OGÓLNOKSZTAŁCĄCE                 </w:t>
      </w:r>
      <w:r w:rsidR="00292EC0">
        <w:rPr>
          <w:szCs w:val="20"/>
        </w:rPr>
        <w:t>2</w:t>
      </w:r>
      <w:r w:rsidR="00075476">
        <w:rPr>
          <w:szCs w:val="20"/>
        </w:rPr>
        <w:t> 394 266,42</w:t>
      </w:r>
      <w:r>
        <w:rPr>
          <w:szCs w:val="20"/>
        </w:rPr>
        <w:t xml:space="preserve"> PLN</w:t>
      </w:r>
    </w:p>
    <w:p w:rsidR="00C30D6A" w:rsidRDefault="00C30D6A" w:rsidP="00C30D6A">
      <w:pPr>
        <w:rPr>
          <w:szCs w:val="20"/>
        </w:rPr>
      </w:pPr>
      <w:r>
        <w:rPr>
          <w:szCs w:val="20"/>
        </w:rPr>
        <w:t>Rozdział 80146 – DOKSZTAŁCANIE i DOSKONALENIE N-LI –</w:t>
      </w:r>
      <w:r w:rsidR="00075476">
        <w:rPr>
          <w:szCs w:val="20"/>
        </w:rPr>
        <w:t xml:space="preserve"> 38 481,99</w:t>
      </w:r>
      <w:r>
        <w:rPr>
          <w:szCs w:val="20"/>
        </w:rPr>
        <w:t xml:space="preserve"> PLN</w:t>
      </w:r>
    </w:p>
    <w:p w:rsidR="00C30D6A" w:rsidRDefault="00C30D6A" w:rsidP="00C30D6A">
      <w:pPr>
        <w:rPr>
          <w:szCs w:val="20"/>
        </w:rPr>
      </w:pPr>
      <w:r>
        <w:rPr>
          <w:szCs w:val="20"/>
        </w:rPr>
        <w:t xml:space="preserve">Rozdział 80148 – STOŁÓWKI SZKOLNE –                                 </w:t>
      </w:r>
      <w:r w:rsidR="00075476">
        <w:rPr>
          <w:szCs w:val="20"/>
        </w:rPr>
        <w:t>910 506,17</w:t>
      </w:r>
      <w:r>
        <w:rPr>
          <w:szCs w:val="20"/>
        </w:rPr>
        <w:t xml:space="preserve">  PLN</w:t>
      </w:r>
    </w:p>
    <w:p w:rsidR="006825D9" w:rsidRDefault="006825D9" w:rsidP="00C30D6A">
      <w:pPr>
        <w:rPr>
          <w:szCs w:val="20"/>
        </w:rPr>
      </w:pPr>
      <w:r>
        <w:rPr>
          <w:szCs w:val="20"/>
        </w:rPr>
        <w:t xml:space="preserve">Rozdział 80149 – UCZN. WYMAGAJĄCY STOSOWANIA SPECJALNEJ ORGANIZACJI, METOD I FORM PRACY W PRZEDSZK.– 54 418,27 PLN                                 </w:t>
      </w:r>
    </w:p>
    <w:p w:rsidR="006825D9" w:rsidRDefault="006825D9" w:rsidP="00C30D6A">
      <w:pPr>
        <w:rPr>
          <w:szCs w:val="20"/>
        </w:rPr>
      </w:pPr>
      <w:r>
        <w:rPr>
          <w:szCs w:val="20"/>
        </w:rPr>
        <w:t>Rozdział 80150 – UCZN. WYMAGAJĄCY STOSOWANIA SPECJALNEJ ORGANIZACJI, METOD I FORM PRACY W SZKOŁACH –      510 923,72 PLN</w:t>
      </w:r>
    </w:p>
    <w:p w:rsidR="00C30D6A" w:rsidRDefault="00C30D6A" w:rsidP="00C30D6A">
      <w:pPr>
        <w:rPr>
          <w:szCs w:val="20"/>
        </w:rPr>
      </w:pPr>
      <w:r>
        <w:rPr>
          <w:szCs w:val="20"/>
        </w:rPr>
        <w:t xml:space="preserve">Rozdział 80195 – POZOSTAŁA DZIAŁALNOŚĆ –                       </w:t>
      </w:r>
      <w:r w:rsidR="00075476">
        <w:rPr>
          <w:szCs w:val="20"/>
        </w:rPr>
        <w:t>131 900,76</w:t>
      </w:r>
      <w:r>
        <w:rPr>
          <w:szCs w:val="20"/>
        </w:rPr>
        <w:t xml:space="preserve"> PLN</w:t>
      </w:r>
      <w:r w:rsidR="009C4C9F">
        <w:rPr>
          <w:szCs w:val="20"/>
        </w:rPr>
        <w:t xml:space="preserve"> (w tym basen w ramach dofinansowania z </w:t>
      </w:r>
      <w:proofErr w:type="spellStart"/>
      <w:r w:rsidR="009C4C9F">
        <w:rPr>
          <w:szCs w:val="20"/>
        </w:rPr>
        <w:t>MSiT</w:t>
      </w:r>
      <w:proofErr w:type="spellEnd"/>
      <w:r w:rsidR="009C4C9F">
        <w:rPr>
          <w:szCs w:val="20"/>
        </w:rPr>
        <w:t xml:space="preserve">)                                          </w:t>
      </w:r>
      <w:r w:rsidR="00075476">
        <w:rPr>
          <w:szCs w:val="20"/>
        </w:rPr>
        <w:t>121 772,50</w:t>
      </w:r>
      <w:r w:rsidR="009C4C9F">
        <w:rPr>
          <w:szCs w:val="20"/>
        </w:rPr>
        <w:t xml:space="preserve"> PLN)</w:t>
      </w:r>
    </w:p>
    <w:p w:rsidR="00C30D6A" w:rsidRDefault="00C30D6A" w:rsidP="00C30D6A">
      <w:pPr>
        <w:rPr>
          <w:szCs w:val="20"/>
        </w:rPr>
      </w:pPr>
      <w:r>
        <w:rPr>
          <w:szCs w:val="20"/>
        </w:rPr>
        <w:t xml:space="preserve">Rozdział 85401 – ŚWIETLICE SZKOLNE –                                   </w:t>
      </w:r>
      <w:r w:rsidR="00075476">
        <w:rPr>
          <w:szCs w:val="20"/>
        </w:rPr>
        <w:t>698 880,50</w:t>
      </w:r>
      <w:r>
        <w:rPr>
          <w:szCs w:val="20"/>
        </w:rPr>
        <w:t xml:space="preserve"> PLN     </w:t>
      </w:r>
    </w:p>
    <w:p w:rsidR="00C30D6A" w:rsidRDefault="00C30D6A" w:rsidP="00C30D6A">
      <w:pPr>
        <w:rPr>
          <w:szCs w:val="20"/>
        </w:rPr>
      </w:pPr>
      <w:r>
        <w:rPr>
          <w:szCs w:val="20"/>
        </w:rPr>
        <w:t xml:space="preserve">Rozdział  85410   INTERNAT                                                         </w:t>
      </w:r>
      <w:r w:rsidR="00075476">
        <w:rPr>
          <w:szCs w:val="20"/>
        </w:rPr>
        <w:t xml:space="preserve"> 631 062,56</w:t>
      </w:r>
      <w:r>
        <w:rPr>
          <w:szCs w:val="20"/>
        </w:rPr>
        <w:t xml:space="preserve"> PLN                       </w:t>
      </w:r>
    </w:p>
    <w:p w:rsidR="00C30D6A" w:rsidRDefault="00C30D6A" w:rsidP="00C30D6A">
      <w:pPr>
        <w:rPr>
          <w:szCs w:val="20"/>
        </w:rPr>
      </w:pPr>
      <w:r>
        <w:rPr>
          <w:szCs w:val="20"/>
        </w:rPr>
        <w:t xml:space="preserve">Rozdział 85412 – KOLONIE , OBOZY, WYPOCZYNEK –             </w:t>
      </w:r>
      <w:r w:rsidR="00075476">
        <w:rPr>
          <w:szCs w:val="20"/>
        </w:rPr>
        <w:t>37 373,00</w:t>
      </w:r>
      <w:r>
        <w:rPr>
          <w:szCs w:val="20"/>
        </w:rPr>
        <w:t xml:space="preserve">  PLN</w:t>
      </w:r>
    </w:p>
    <w:p w:rsidR="00C30D6A" w:rsidRDefault="00C30D6A" w:rsidP="00C30D6A">
      <w:pPr>
        <w:rPr>
          <w:szCs w:val="20"/>
        </w:rPr>
      </w:pPr>
      <w:r>
        <w:rPr>
          <w:szCs w:val="20"/>
        </w:rPr>
        <w:t xml:space="preserve">Rozdział 85415 – POMOC MATERIALNA dla  UCZNIÓW –       </w:t>
      </w:r>
      <w:r w:rsidR="00075476">
        <w:rPr>
          <w:szCs w:val="20"/>
        </w:rPr>
        <w:t>104 635,11</w:t>
      </w:r>
      <w:r>
        <w:rPr>
          <w:szCs w:val="20"/>
        </w:rPr>
        <w:t xml:space="preserve">  PLN</w:t>
      </w:r>
      <w:r w:rsidR="00B27615">
        <w:rPr>
          <w:szCs w:val="20"/>
        </w:rPr>
        <w:t xml:space="preserve"> (w tym: Stypendia Wójta- 3</w:t>
      </w:r>
      <w:r w:rsidR="00075476">
        <w:rPr>
          <w:szCs w:val="20"/>
        </w:rPr>
        <w:t>4</w:t>
      </w:r>
      <w:r w:rsidR="00B27615">
        <w:rPr>
          <w:szCs w:val="20"/>
        </w:rPr>
        <w:t> </w:t>
      </w:r>
      <w:r w:rsidR="00075476">
        <w:rPr>
          <w:szCs w:val="20"/>
        </w:rPr>
        <w:t>00</w:t>
      </w:r>
      <w:r w:rsidR="00B27615">
        <w:rPr>
          <w:szCs w:val="20"/>
        </w:rPr>
        <w:t>0,00; Rządowy Program „Wyprawka szkolna”- 3</w:t>
      </w:r>
      <w:r w:rsidR="00075476">
        <w:rPr>
          <w:szCs w:val="20"/>
        </w:rPr>
        <w:t>2</w:t>
      </w:r>
      <w:r w:rsidR="00B27615">
        <w:rPr>
          <w:szCs w:val="20"/>
        </w:rPr>
        <w:t> </w:t>
      </w:r>
      <w:r w:rsidR="00075476">
        <w:rPr>
          <w:szCs w:val="20"/>
        </w:rPr>
        <w:t>3</w:t>
      </w:r>
      <w:r w:rsidR="00B27615">
        <w:rPr>
          <w:szCs w:val="20"/>
        </w:rPr>
        <w:t>7</w:t>
      </w:r>
      <w:r w:rsidR="00075476">
        <w:rPr>
          <w:szCs w:val="20"/>
        </w:rPr>
        <w:t>0</w:t>
      </w:r>
      <w:r w:rsidR="00B27615">
        <w:rPr>
          <w:szCs w:val="20"/>
        </w:rPr>
        <w:t>,1</w:t>
      </w:r>
      <w:r w:rsidR="00075476">
        <w:rPr>
          <w:szCs w:val="20"/>
        </w:rPr>
        <w:t>1</w:t>
      </w:r>
      <w:r w:rsidR="00B27615">
        <w:rPr>
          <w:szCs w:val="20"/>
        </w:rPr>
        <w:t xml:space="preserve"> PLN)</w:t>
      </w:r>
    </w:p>
    <w:p w:rsidR="00C30D6A" w:rsidRDefault="00C30D6A" w:rsidP="00C30D6A">
      <w:pPr>
        <w:rPr>
          <w:szCs w:val="20"/>
        </w:rPr>
      </w:pPr>
    </w:p>
    <w:p w:rsidR="00C30D6A" w:rsidRDefault="00C30D6A" w:rsidP="00C30D6A">
      <w:pPr>
        <w:rPr>
          <w:b/>
          <w:szCs w:val="20"/>
        </w:rPr>
      </w:pPr>
      <w:r>
        <w:rPr>
          <w:b/>
          <w:szCs w:val="20"/>
        </w:rPr>
        <w:lastRenderedPageBreak/>
        <w:t xml:space="preserve">RAZEM  powyższe:                                                                 </w:t>
      </w:r>
      <w:r w:rsidR="0000694B">
        <w:rPr>
          <w:b/>
          <w:szCs w:val="20"/>
        </w:rPr>
        <w:t>18</w:t>
      </w:r>
      <w:r w:rsidR="009A7A7F">
        <w:rPr>
          <w:b/>
          <w:szCs w:val="20"/>
        </w:rPr>
        <w:t> 866 959,14</w:t>
      </w:r>
      <w:r w:rsidR="0000694B">
        <w:rPr>
          <w:b/>
          <w:szCs w:val="20"/>
        </w:rPr>
        <w:t xml:space="preserve"> </w:t>
      </w:r>
      <w:r>
        <w:rPr>
          <w:b/>
          <w:szCs w:val="20"/>
        </w:rPr>
        <w:t>PLN</w:t>
      </w:r>
    </w:p>
    <w:p w:rsidR="00C30D6A" w:rsidRDefault="00C30D6A" w:rsidP="00C30D6A">
      <w:pPr>
        <w:rPr>
          <w:szCs w:val="20"/>
        </w:rPr>
      </w:pPr>
    </w:p>
    <w:p w:rsidR="00DD1EF8" w:rsidRDefault="00DD1EF8" w:rsidP="00DD1EF8">
      <w:pPr>
        <w:jc w:val="both"/>
        <w:rPr>
          <w:b/>
          <w:szCs w:val="20"/>
        </w:rPr>
      </w:pPr>
      <w:r>
        <w:rPr>
          <w:b/>
          <w:szCs w:val="20"/>
        </w:rPr>
        <w:t>Reasumując, dochody z subwencji ogólnej pokryły 63,65 % ogółu wydatków na oświatę w roku szkolnym 2014/2015.</w:t>
      </w:r>
    </w:p>
    <w:p w:rsidR="00DD1EF8" w:rsidRDefault="00DD1EF8" w:rsidP="00DD1EF8">
      <w:pPr>
        <w:jc w:val="both"/>
        <w:rPr>
          <w:b/>
          <w:szCs w:val="20"/>
        </w:rPr>
      </w:pPr>
      <w:r>
        <w:rPr>
          <w:b/>
          <w:szCs w:val="20"/>
        </w:rPr>
        <w:t xml:space="preserve">Różnica między otrzymaną kwotą subwencji oświatowej a faktycznymi wydatkami na zadania oświatowe wyniosła  6 858 338,14 PLN, co stanowi 36,35 %  wydatków na oświatę ogółem. </w:t>
      </w:r>
    </w:p>
    <w:p w:rsidR="00DD1EF8" w:rsidRDefault="00DD1EF8" w:rsidP="00DD1EF8">
      <w:pPr>
        <w:jc w:val="both"/>
        <w:rPr>
          <w:b/>
          <w:szCs w:val="20"/>
        </w:rPr>
      </w:pPr>
    </w:p>
    <w:p w:rsidR="00C30D6A" w:rsidRDefault="00C30D6A" w:rsidP="00C30D6A">
      <w:pPr>
        <w:jc w:val="both"/>
        <w:rPr>
          <w:b/>
          <w:szCs w:val="20"/>
        </w:rPr>
      </w:pPr>
      <w:r>
        <w:rPr>
          <w:szCs w:val="20"/>
        </w:rPr>
        <w:t>Biorąc pod uwagę koszty poniesione w roku szkolnym 201</w:t>
      </w:r>
      <w:r w:rsidR="009A7A7F">
        <w:rPr>
          <w:szCs w:val="20"/>
        </w:rPr>
        <w:t>4</w:t>
      </w:r>
      <w:r>
        <w:rPr>
          <w:szCs w:val="20"/>
        </w:rPr>
        <w:t>/201</w:t>
      </w:r>
      <w:r w:rsidR="009A7A7F">
        <w:rPr>
          <w:szCs w:val="20"/>
        </w:rPr>
        <w:t>5</w:t>
      </w:r>
      <w:r>
        <w:rPr>
          <w:szCs w:val="20"/>
        </w:rPr>
        <w:t xml:space="preserve"> na prowadzenie 4 przedszkoli samorządowych  i oddziałów przedszkolnych w Skrzeszewie – razem   3</w:t>
      </w:r>
      <w:r w:rsidR="008F6134">
        <w:rPr>
          <w:szCs w:val="20"/>
        </w:rPr>
        <w:t> 301 690,29</w:t>
      </w:r>
      <w:r w:rsidR="009033E9">
        <w:rPr>
          <w:szCs w:val="20"/>
        </w:rPr>
        <w:t xml:space="preserve"> PLN  i liczbę 3</w:t>
      </w:r>
      <w:r w:rsidR="009A7A7F">
        <w:rPr>
          <w:szCs w:val="20"/>
        </w:rPr>
        <w:t>91</w:t>
      </w:r>
      <w:r>
        <w:rPr>
          <w:szCs w:val="20"/>
        </w:rPr>
        <w:t xml:space="preserve"> dzieci korzystających z usług tych przedszkoli, </w:t>
      </w:r>
      <w:r>
        <w:rPr>
          <w:b/>
          <w:szCs w:val="20"/>
        </w:rPr>
        <w:t xml:space="preserve">średni koszt utrzymania dziecka w przedszkolu na terenie Gminy Wieliszew wyniósł  </w:t>
      </w:r>
      <w:r w:rsidR="009A7A7F">
        <w:rPr>
          <w:b/>
          <w:szCs w:val="20"/>
        </w:rPr>
        <w:t>694,52</w:t>
      </w:r>
      <w:r>
        <w:rPr>
          <w:b/>
          <w:szCs w:val="20"/>
        </w:rPr>
        <w:t xml:space="preserve"> PLN miesięcznie.</w:t>
      </w:r>
    </w:p>
    <w:p w:rsidR="00C30D6A" w:rsidRDefault="00C30D6A" w:rsidP="00C30D6A">
      <w:pPr>
        <w:jc w:val="both"/>
        <w:rPr>
          <w:szCs w:val="20"/>
        </w:rPr>
      </w:pPr>
      <w:r>
        <w:rPr>
          <w:b/>
          <w:szCs w:val="20"/>
        </w:rPr>
        <w:t xml:space="preserve">Gmina Wieliszew przekazała także innym gminom kwotę </w:t>
      </w:r>
      <w:r w:rsidR="009A7A7F">
        <w:rPr>
          <w:b/>
          <w:szCs w:val="20"/>
        </w:rPr>
        <w:t>457 740,97</w:t>
      </w:r>
      <w:r>
        <w:rPr>
          <w:b/>
          <w:color w:val="FF0000"/>
          <w:szCs w:val="20"/>
        </w:rPr>
        <w:t xml:space="preserve"> </w:t>
      </w:r>
      <w:r>
        <w:rPr>
          <w:b/>
          <w:szCs w:val="20"/>
        </w:rPr>
        <w:t>PLN z tytułu korzystania dzieci w wieku przedszkolnym z przedszkoli poza gminą</w:t>
      </w:r>
      <w:r>
        <w:rPr>
          <w:szCs w:val="20"/>
        </w:rPr>
        <w:t xml:space="preserve">. </w:t>
      </w:r>
    </w:p>
    <w:p w:rsidR="00C30D6A" w:rsidRDefault="00C30D6A" w:rsidP="00C30D6A">
      <w:pPr>
        <w:jc w:val="both"/>
        <w:rPr>
          <w:szCs w:val="20"/>
        </w:rPr>
      </w:pPr>
      <w:r>
        <w:rPr>
          <w:szCs w:val="20"/>
        </w:rPr>
        <w:t xml:space="preserve">Obowiązek ponoszenia tych kosztów przewiduje art. </w:t>
      </w:r>
      <w:r w:rsidR="00A81EB6">
        <w:rPr>
          <w:szCs w:val="20"/>
        </w:rPr>
        <w:t>art. 79</w:t>
      </w:r>
      <w:r w:rsidR="009524AC">
        <w:rPr>
          <w:szCs w:val="20"/>
        </w:rPr>
        <w:t>a ustawy z dnia 7 września 1991r. o systemie oświaty (Dz.U. z 2004r. Nr 256, poz. 2571 ze zm.)</w:t>
      </w:r>
      <w:r w:rsidR="009524AC">
        <w:t xml:space="preserve"> „jeżeli do publicznego przedszkola lub publicznej innej formy wychowania przedszkolnego, prowadzonych przez gminę, uczęszcza uczeń niebędący jej mieszkańcem, gmina, której mieszkańcem jest ten uczeń, pokrywa koszty wychowania przedszkolnego tego ucznia w wysokości równej wydatkom bieżącym przewidzianym na jednego ucznia odpowiednio w publicznych przedszkolach lub publicznych innych formach wychowania przedszkolnego, prowadzonych przez gminę, w której uczeń uczęszcza do przedszkola lub innej formy wychowania przedszkolnego, pomniejszonym o opłaty za korzystanie z wychowania przedszkolnego oraz za wyżywienie, stanowiące dochody budżetu gminy, a także o kwotę dotacji, o której mowa    w art. 14d ust. 1, otrzymanej na ucznia przez gminę prowadzącą przedszkole lub inną formę wychowania przedszkolnego, do których uczęszcza uczeń”; oraz art.</w:t>
      </w:r>
      <w:r w:rsidR="00A81EB6">
        <w:rPr>
          <w:szCs w:val="20"/>
        </w:rPr>
        <w:t xml:space="preserve"> </w:t>
      </w:r>
      <w:r>
        <w:rPr>
          <w:szCs w:val="20"/>
        </w:rPr>
        <w:t xml:space="preserve">90 ust.2c ustawy z dnia 7 września 1991r. o systemie oświaty (Dz.U. z 2004r. Nr 256, poz. 2571 ze zm.), którego treść brzmi:” </w:t>
      </w:r>
      <w:r>
        <w:rPr>
          <w:i/>
          <w:szCs w:val="20"/>
        </w:rPr>
        <w:t>Jeżeli do przedszkola, o którym mowa w ust. 2b, uczęszcza uczeń niebędący mieszkańcem gminy</w:t>
      </w:r>
      <w:r>
        <w:rPr>
          <w:szCs w:val="20"/>
        </w:rPr>
        <w:t xml:space="preserve"> </w:t>
      </w:r>
      <w:r>
        <w:rPr>
          <w:i/>
          <w:szCs w:val="20"/>
        </w:rPr>
        <w:t>dotującej przedszkole, gmina, której mieszkańcem jest ten uczeń, pokrywa</w:t>
      </w:r>
      <w:r>
        <w:rPr>
          <w:szCs w:val="20"/>
        </w:rPr>
        <w:t xml:space="preserve"> </w:t>
      </w:r>
      <w:r>
        <w:rPr>
          <w:i/>
          <w:szCs w:val="20"/>
        </w:rPr>
        <w:t>koszty dotacji udzielonej zgodnie z ust. 2b”.</w:t>
      </w:r>
      <w:r>
        <w:rPr>
          <w:szCs w:val="20"/>
        </w:rPr>
        <w:t xml:space="preserve">  </w:t>
      </w:r>
    </w:p>
    <w:p w:rsidR="00C30D6A" w:rsidRPr="002B7D00" w:rsidRDefault="00C30D6A" w:rsidP="00C30D6A">
      <w:pPr>
        <w:jc w:val="both"/>
        <w:rPr>
          <w:szCs w:val="20"/>
        </w:rPr>
      </w:pPr>
      <w:r w:rsidRPr="002B7D00">
        <w:rPr>
          <w:szCs w:val="20"/>
        </w:rPr>
        <w:t>Wyżej wymienione środki przekazane zostały do Warszawy,</w:t>
      </w:r>
      <w:r w:rsidR="009524AC">
        <w:rPr>
          <w:szCs w:val="20"/>
        </w:rPr>
        <w:t xml:space="preserve"> Legionowa, Jabłonny, Nieporętu, Pomiechówka, Konstancina Jeziornej </w:t>
      </w:r>
      <w:r w:rsidRPr="002B7D00">
        <w:rPr>
          <w:szCs w:val="20"/>
        </w:rPr>
        <w:t>i Nowego Dworu Mazowieckiego.</w:t>
      </w:r>
    </w:p>
    <w:p w:rsidR="00C30D6A" w:rsidRDefault="00C30D6A" w:rsidP="00C30D6A">
      <w:pPr>
        <w:jc w:val="both"/>
        <w:rPr>
          <w:szCs w:val="20"/>
        </w:rPr>
      </w:pPr>
      <w:r>
        <w:rPr>
          <w:szCs w:val="20"/>
        </w:rPr>
        <w:t xml:space="preserve">Zgodnie z art. </w:t>
      </w:r>
      <w:r>
        <w:t>90 ust. 2d ustawy  z dnia 7 września 1991 r. o systemie oświaty Gmina udzieliła również dotacji Niepublicznemu Punktowi Przedszkolnemu „Akademia Młodego Człowieka” w okresie wrzesień 201</w:t>
      </w:r>
      <w:r w:rsidR="004E0F12">
        <w:t>4</w:t>
      </w:r>
      <w:r>
        <w:t>- sierpień 201</w:t>
      </w:r>
      <w:r w:rsidR="004E0F12">
        <w:t xml:space="preserve">5 </w:t>
      </w:r>
      <w:r>
        <w:t xml:space="preserve">r. na kwotę </w:t>
      </w:r>
      <w:r w:rsidR="004E0F12">
        <w:t>242 258,15</w:t>
      </w:r>
      <w:r>
        <w:t xml:space="preserve"> zł.</w:t>
      </w:r>
    </w:p>
    <w:p w:rsidR="00DD1EF8" w:rsidRDefault="00DD1EF8" w:rsidP="00C30D6A">
      <w:pPr>
        <w:jc w:val="both"/>
        <w:rPr>
          <w:szCs w:val="20"/>
        </w:rPr>
      </w:pPr>
    </w:p>
    <w:p w:rsidR="00C30D6A" w:rsidRPr="00DD1EF8" w:rsidRDefault="00C30D6A" w:rsidP="00C30D6A">
      <w:pPr>
        <w:jc w:val="both"/>
        <w:rPr>
          <w:b/>
          <w:szCs w:val="20"/>
        </w:rPr>
      </w:pPr>
      <w:r w:rsidRPr="00DD1EF8">
        <w:rPr>
          <w:b/>
          <w:szCs w:val="20"/>
        </w:rPr>
        <w:t>W świetle powyższych danych, należy stwierdzić, że Gmina Wieliszew podejmuje odpowiednie działania zmierzające do stworzenia bezpiecznych i higienicznych warunków nauki, wychowania i opieki w placówkach oświatowych oraz należycie realizuje pozostałe zadania oświatowe określone w art. 5 ust. 7 ustawy z dnia 7 września 1991 r . o systemie oświaty ( Dz. U. z 2004 r. Nr 256, poz. 2572 ze zm. ).</w:t>
      </w:r>
    </w:p>
    <w:p w:rsidR="00DD1EF8" w:rsidRDefault="00DD1EF8" w:rsidP="00C30D6A">
      <w:pPr>
        <w:jc w:val="both"/>
        <w:rPr>
          <w:i/>
        </w:rPr>
      </w:pPr>
    </w:p>
    <w:p w:rsidR="00C30D6A" w:rsidRDefault="00C30D6A" w:rsidP="00C30D6A">
      <w:pPr>
        <w:jc w:val="both"/>
        <w:rPr>
          <w:i/>
        </w:rPr>
      </w:pPr>
      <w:r>
        <w:rPr>
          <w:i/>
        </w:rPr>
        <w:t>Przygotowali:</w:t>
      </w:r>
    </w:p>
    <w:p w:rsidR="00C30D6A" w:rsidRDefault="00C30D6A" w:rsidP="00C30D6A">
      <w:pPr>
        <w:jc w:val="both"/>
        <w:rPr>
          <w:i/>
        </w:rPr>
      </w:pPr>
      <w:r>
        <w:rPr>
          <w:i/>
        </w:rPr>
        <w:t>Część merytoryczną- Jacek Banaszek, dyrektor SAPO</w:t>
      </w:r>
    </w:p>
    <w:p w:rsidR="003E46DF" w:rsidRDefault="00C30D6A" w:rsidP="00CB4B91">
      <w:pPr>
        <w:jc w:val="both"/>
        <w:rPr>
          <w:i/>
        </w:rPr>
      </w:pPr>
      <w:r>
        <w:rPr>
          <w:i/>
        </w:rPr>
        <w:t>Część finansowa – Elżbieta Tabor, główny księgowy  SAPO</w:t>
      </w:r>
      <w:r w:rsidR="00DD1EF8">
        <w:rPr>
          <w:i/>
        </w:rPr>
        <w:t>; Jadwiga Smolińska – UG Wieliszew</w:t>
      </w:r>
    </w:p>
    <w:p w:rsidR="00D14536" w:rsidRDefault="00D14536" w:rsidP="00CB4B91">
      <w:pPr>
        <w:jc w:val="both"/>
        <w:rPr>
          <w:i/>
        </w:rPr>
      </w:pPr>
    </w:p>
    <w:p w:rsidR="00D14536" w:rsidRDefault="00D14536" w:rsidP="00CB4B91">
      <w:pPr>
        <w:jc w:val="both"/>
      </w:pPr>
    </w:p>
    <w:sectPr w:rsidR="00D1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4C4"/>
    <w:multiLevelType w:val="hybridMultilevel"/>
    <w:tmpl w:val="808A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34D1"/>
    <w:multiLevelType w:val="hybridMultilevel"/>
    <w:tmpl w:val="CBAAD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11ED"/>
    <w:multiLevelType w:val="hybridMultilevel"/>
    <w:tmpl w:val="B8FC0DD2"/>
    <w:lvl w:ilvl="0" w:tplc="6C0C68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C0DC2"/>
    <w:multiLevelType w:val="hybridMultilevel"/>
    <w:tmpl w:val="DF2AE168"/>
    <w:lvl w:ilvl="0" w:tplc="9176BF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50234"/>
    <w:multiLevelType w:val="hybridMultilevel"/>
    <w:tmpl w:val="0FF48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DA"/>
    <w:rsid w:val="0000694B"/>
    <w:rsid w:val="0001203A"/>
    <w:rsid w:val="00057179"/>
    <w:rsid w:val="0006169B"/>
    <w:rsid w:val="00075476"/>
    <w:rsid w:val="00090BF0"/>
    <w:rsid w:val="000D3BB4"/>
    <w:rsid w:val="000F18AA"/>
    <w:rsid w:val="000F6852"/>
    <w:rsid w:val="00136DEE"/>
    <w:rsid w:val="0014593D"/>
    <w:rsid w:val="0015432D"/>
    <w:rsid w:val="00166A14"/>
    <w:rsid w:val="00170C76"/>
    <w:rsid w:val="001C6143"/>
    <w:rsid w:val="00207202"/>
    <w:rsid w:val="00211687"/>
    <w:rsid w:val="00224DDE"/>
    <w:rsid w:val="00241249"/>
    <w:rsid w:val="00241CE2"/>
    <w:rsid w:val="00256EB9"/>
    <w:rsid w:val="00265AD6"/>
    <w:rsid w:val="0027595E"/>
    <w:rsid w:val="00292EC0"/>
    <w:rsid w:val="0029496D"/>
    <w:rsid w:val="002A752D"/>
    <w:rsid w:val="002B7857"/>
    <w:rsid w:val="002B7D00"/>
    <w:rsid w:val="002C1A99"/>
    <w:rsid w:val="002D01FD"/>
    <w:rsid w:val="0032190D"/>
    <w:rsid w:val="00323B57"/>
    <w:rsid w:val="003846CE"/>
    <w:rsid w:val="003875E6"/>
    <w:rsid w:val="003C1E74"/>
    <w:rsid w:val="003C5056"/>
    <w:rsid w:val="003C58E0"/>
    <w:rsid w:val="003E46DF"/>
    <w:rsid w:val="00400D30"/>
    <w:rsid w:val="00420049"/>
    <w:rsid w:val="00486E1E"/>
    <w:rsid w:val="00494730"/>
    <w:rsid w:val="004B0879"/>
    <w:rsid w:val="004B1C10"/>
    <w:rsid w:val="004B338E"/>
    <w:rsid w:val="004C52DD"/>
    <w:rsid w:val="004D105B"/>
    <w:rsid w:val="004D6768"/>
    <w:rsid w:val="004D7A8B"/>
    <w:rsid w:val="004E0F12"/>
    <w:rsid w:val="004F7ED1"/>
    <w:rsid w:val="0050052A"/>
    <w:rsid w:val="005128AD"/>
    <w:rsid w:val="00522B0C"/>
    <w:rsid w:val="00526A07"/>
    <w:rsid w:val="005321B8"/>
    <w:rsid w:val="00557600"/>
    <w:rsid w:val="00580648"/>
    <w:rsid w:val="005D55C1"/>
    <w:rsid w:val="005F0656"/>
    <w:rsid w:val="006418A0"/>
    <w:rsid w:val="006464CB"/>
    <w:rsid w:val="006825D9"/>
    <w:rsid w:val="006A4C6C"/>
    <w:rsid w:val="006D67DA"/>
    <w:rsid w:val="006F0966"/>
    <w:rsid w:val="0073660E"/>
    <w:rsid w:val="007562AD"/>
    <w:rsid w:val="007A3A19"/>
    <w:rsid w:val="007B47F6"/>
    <w:rsid w:val="007D0F18"/>
    <w:rsid w:val="007D58C7"/>
    <w:rsid w:val="007E0B90"/>
    <w:rsid w:val="007F2729"/>
    <w:rsid w:val="0080618D"/>
    <w:rsid w:val="00831D59"/>
    <w:rsid w:val="008410B5"/>
    <w:rsid w:val="00841FF7"/>
    <w:rsid w:val="008452A0"/>
    <w:rsid w:val="0084604D"/>
    <w:rsid w:val="00851168"/>
    <w:rsid w:val="00860900"/>
    <w:rsid w:val="00861F02"/>
    <w:rsid w:val="008635BF"/>
    <w:rsid w:val="00872EA1"/>
    <w:rsid w:val="008A6268"/>
    <w:rsid w:val="008C6B1A"/>
    <w:rsid w:val="008E40F4"/>
    <w:rsid w:val="008E6801"/>
    <w:rsid w:val="008F4C4E"/>
    <w:rsid w:val="008F6134"/>
    <w:rsid w:val="009033E9"/>
    <w:rsid w:val="009206B1"/>
    <w:rsid w:val="00943B37"/>
    <w:rsid w:val="0094763D"/>
    <w:rsid w:val="009524AC"/>
    <w:rsid w:val="00987D81"/>
    <w:rsid w:val="00991CE1"/>
    <w:rsid w:val="009A6A4A"/>
    <w:rsid w:val="009A7A7F"/>
    <w:rsid w:val="009C1BB7"/>
    <w:rsid w:val="009C4C9F"/>
    <w:rsid w:val="009D0420"/>
    <w:rsid w:val="009E5879"/>
    <w:rsid w:val="009E69FC"/>
    <w:rsid w:val="00A81EB6"/>
    <w:rsid w:val="00A841D6"/>
    <w:rsid w:val="00AF21DD"/>
    <w:rsid w:val="00AF25F8"/>
    <w:rsid w:val="00B07BE9"/>
    <w:rsid w:val="00B27615"/>
    <w:rsid w:val="00B361E0"/>
    <w:rsid w:val="00B4714C"/>
    <w:rsid w:val="00B67518"/>
    <w:rsid w:val="00C30D6A"/>
    <w:rsid w:val="00C615CD"/>
    <w:rsid w:val="00C654CB"/>
    <w:rsid w:val="00C75691"/>
    <w:rsid w:val="00CB4B91"/>
    <w:rsid w:val="00CB7645"/>
    <w:rsid w:val="00D14536"/>
    <w:rsid w:val="00D3470F"/>
    <w:rsid w:val="00D42ADA"/>
    <w:rsid w:val="00D91980"/>
    <w:rsid w:val="00DB487F"/>
    <w:rsid w:val="00DC7345"/>
    <w:rsid w:val="00DD1EF8"/>
    <w:rsid w:val="00DE5380"/>
    <w:rsid w:val="00DF1972"/>
    <w:rsid w:val="00E34CDA"/>
    <w:rsid w:val="00E46794"/>
    <w:rsid w:val="00E72A62"/>
    <w:rsid w:val="00E82629"/>
    <w:rsid w:val="00EE4670"/>
    <w:rsid w:val="00EE507B"/>
    <w:rsid w:val="00EF46A4"/>
    <w:rsid w:val="00F7042C"/>
    <w:rsid w:val="00F959F5"/>
    <w:rsid w:val="00FA351D"/>
    <w:rsid w:val="00FB26D7"/>
    <w:rsid w:val="00FE28C7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D6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3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D6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3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2226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jbanaszek</dc:creator>
  <cp:keywords/>
  <dc:description/>
  <cp:lastModifiedBy>jbanaszek</cp:lastModifiedBy>
  <cp:revision>137</cp:revision>
  <cp:lastPrinted>2014-10-27T13:02:00Z</cp:lastPrinted>
  <dcterms:created xsi:type="dcterms:W3CDTF">2014-10-22T18:26:00Z</dcterms:created>
  <dcterms:modified xsi:type="dcterms:W3CDTF">2015-10-27T11:49:00Z</dcterms:modified>
</cp:coreProperties>
</file>