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EAE" w14:textId="6A5BCFF4" w:rsidR="00F862A4" w:rsidRDefault="00F862A4" w:rsidP="00000154">
      <w:pPr>
        <w:pStyle w:val="Default"/>
        <w:ind w:left="4248"/>
        <w:rPr>
          <w:rStyle w:val="Pogrubienie"/>
          <w:b w:val="0"/>
          <w:i/>
          <w:sz w:val="20"/>
          <w:szCs w:val="20"/>
        </w:rPr>
      </w:pPr>
      <w:bookmarkStart w:id="0" w:name="_Hlk126826596"/>
      <w:r>
        <w:rPr>
          <w:rStyle w:val="Pogrubienie"/>
          <w:b w:val="0"/>
          <w:i/>
          <w:sz w:val="20"/>
          <w:szCs w:val="20"/>
        </w:rPr>
        <w:t xml:space="preserve">Załącznik nr 6 do Programu Stypendialnego </w:t>
      </w:r>
    </w:p>
    <w:p w14:paraId="1CCBAE01" w14:textId="51A94A91" w:rsidR="00AA4D1A" w:rsidRPr="00AA4D1A" w:rsidRDefault="00F862A4" w:rsidP="00000154">
      <w:pPr>
        <w:pStyle w:val="Default"/>
        <w:ind w:left="4248"/>
        <w:rPr>
          <w:rStyle w:val="Pogrubienie"/>
          <w:b w:val="0"/>
          <w:i/>
          <w:sz w:val="20"/>
          <w:szCs w:val="20"/>
        </w:rPr>
      </w:pPr>
      <w:r>
        <w:rPr>
          <w:rStyle w:val="Pogrubienie"/>
          <w:b w:val="0"/>
          <w:i/>
          <w:sz w:val="20"/>
          <w:szCs w:val="20"/>
        </w:rPr>
        <w:t>w Gminie Wieliszew</w:t>
      </w:r>
      <w:bookmarkEnd w:id="0"/>
    </w:p>
    <w:p w14:paraId="4A6EB8AA" w14:textId="77777777" w:rsidR="00AA4D1A" w:rsidRDefault="00AA4D1A" w:rsidP="00AA4D1A">
      <w:pPr>
        <w:rPr>
          <w:rFonts w:ascii="Times New Roman" w:hAnsi="Times New Roman"/>
        </w:rPr>
      </w:pPr>
    </w:p>
    <w:p w14:paraId="1EACC3D1" w14:textId="77777777" w:rsidR="00AA4D1A" w:rsidRDefault="00AA4D1A" w:rsidP="00C40D9D">
      <w:pPr>
        <w:jc w:val="right"/>
        <w:rPr>
          <w:rFonts w:ascii="Times New Roman" w:hAnsi="Times New Roman"/>
        </w:rPr>
      </w:pPr>
    </w:p>
    <w:p w14:paraId="435ADFEB" w14:textId="77777777" w:rsidR="00AA4D1A" w:rsidRDefault="00AA4D1A" w:rsidP="00C40D9D">
      <w:pPr>
        <w:jc w:val="right"/>
        <w:rPr>
          <w:rFonts w:ascii="Times New Roman" w:hAnsi="Times New Roman"/>
        </w:rPr>
      </w:pPr>
    </w:p>
    <w:p w14:paraId="60F9E3C1" w14:textId="52207CA6" w:rsidR="00C40D9D" w:rsidRDefault="00C40D9D" w:rsidP="00C40D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…………………………………….</w:t>
      </w:r>
    </w:p>
    <w:p w14:paraId="6DA35AC5" w14:textId="036A1500" w:rsidR="0009637F" w:rsidRPr="004E1059" w:rsidRDefault="00C40D9D" w:rsidP="00D93126">
      <w:pPr>
        <w:jc w:val="center"/>
        <w:rPr>
          <w:rFonts w:ascii="Times New Roman" w:hAnsi="Times New Roman"/>
        </w:rPr>
      </w:pPr>
      <w:r w:rsidRPr="004E1059">
        <w:rPr>
          <w:rFonts w:ascii="Times New Roman" w:hAnsi="Times New Roman"/>
        </w:rPr>
        <w:t xml:space="preserve">                                                                                                                                miejscowość, data                    </w:t>
      </w:r>
      <w:r w:rsidR="00D4352B" w:rsidRPr="004E1059">
        <w:rPr>
          <w:rFonts w:ascii="Times New Roman" w:hAnsi="Times New Roman"/>
          <w:sz w:val="24"/>
          <w:szCs w:val="24"/>
        </w:rPr>
        <w:t xml:space="preserve">      </w:t>
      </w:r>
      <w:r w:rsidR="00D4352B" w:rsidRPr="004E1059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20F89" w:rsidRPr="004E1059">
        <w:rPr>
          <w:rFonts w:ascii="Times New Roman" w:hAnsi="Times New Roman"/>
        </w:rPr>
        <w:t xml:space="preserve">  </w:t>
      </w:r>
    </w:p>
    <w:p w14:paraId="2EDE3AD8" w14:textId="28AF229B" w:rsidR="0009637F" w:rsidRPr="00D101CA" w:rsidRDefault="0009637F" w:rsidP="0009637F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>………………………………..…</w:t>
      </w:r>
      <w:r w:rsidR="00C40D9D" w:rsidRPr="00D101CA">
        <w:rPr>
          <w:rFonts w:ascii="Times New Roman" w:hAnsi="Times New Roman"/>
        </w:rPr>
        <w:t>…………</w:t>
      </w:r>
      <w:r w:rsidR="004E1059">
        <w:rPr>
          <w:rFonts w:ascii="Times New Roman" w:hAnsi="Times New Roman"/>
        </w:rPr>
        <w:t>……</w:t>
      </w:r>
    </w:p>
    <w:p w14:paraId="1E842CF0" w14:textId="61514A1F" w:rsidR="0009637F" w:rsidRPr="00D101CA" w:rsidRDefault="0009637F" w:rsidP="0009637F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 xml:space="preserve">      imię i nazwisko</w:t>
      </w:r>
      <w:r w:rsidR="00AA4D1A" w:rsidRPr="00D101CA">
        <w:rPr>
          <w:rFonts w:ascii="Times New Roman" w:hAnsi="Times New Roman"/>
        </w:rPr>
        <w:t xml:space="preserve"> kandydata do stypendium</w:t>
      </w:r>
    </w:p>
    <w:p w14:paraId="4FBCBD11" w14:textId="77777777" w:rsidR="00CD32CC" w:rsidRPr="00D101CA" w:rsidRDefault="00CD32CC" w:rsidP="0009637F">
      <w:pPr>
        <w:rPr>
          <w:rFonts w:ascii="Times New Roman" w:hAnsi="Times New Roman"/>
          <w:vertAlign w:val="superscript"/>
        </w:rPr>
      </w:pPr>
    </w:p>
    <w:p w14:paraId="16AE12C4" w14:textId="7ACEC988" w:rsidR="0009637F" w:rsidRPr="00D101CA" w:rsidRDefault="0009637F" w:rsidP="0009637F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>…………………………………</w:t>
      </w:r>
      <w:r w:rsidR="00C40D9D" w:rsidRPr="00D101CA">
        <w:rPr>
          <w:rFonts w:ascii="Times New Roman" w:hAnsi="Times New Roman"/>
        </w:rPr>
        <w:t>…………..</w:t>
      </w:r>
      <w:r w:rsidRPr="00D101CA">
        <w:rPr>
          <w:rFonts w:ascii="Times New Roman" w:hAnsi="Times New Roman"/>
        </w:rPr>
        <w:t>..</w:t>
      </w:r>
      <w:r w:rsidR="004E1059">
        <w:rPr>
          <w:rFonts w:ascii="Times New Roman" w:hAnsi="Times New Roman"/>
        </w:rPr>
        <w:t>.....</w:t>
      </w:r>
    </w:p>
    <w:p w14:paraId="2F1297A9" w14:textId="10BA1025" w:rsidR="0009637F" w:rsidRPr="00D101CA" w:rsidRDefault="00D4352B" w:rsidP="00DE3750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 xml:space="preserve">    </w:t>
      </w:r>
      <w:r w:rsidR="00AA4D1A" w:rsidRPr="00D101CA">
        <w:rPr>
          <w:rFonts w:ascii="Times New Roman" w:hAnsi="Times New Roman"/>
        </w:rPr>
        <w:t>imię i nazwisko rodzica/ opiekuna prawnego</w:t>
      </w:r>
    </w:p>
    <w:p w14:paraId="5B11C23A" w14:textId="4853A80A" w:rsidR="00AA4D1A" w:rsidRPr="00D101CA" w:rsidRDefault="00AA4D1A" w:rsidP="00DE3750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 xml:space="preserve">      (w przypadku kandydata niepełnoletniego)</w:t>
      </w:r>
    </w:p>
    <w:p w14:paraId="7750F98B" w14:textId="77777777" w:rsidR="00C40D9D" w:rsidRPr="00D101CA" w:rsidRDefault="00C40D9D" w:rsidP="00DE3750">
      <w:pPr>
        <w:rPr>
          <w:rFonts w:ascii="Times New Roman" w:hAnsi="Times New Roman"/>
        </w:rPr>
      </w:pPr>
    </w:p>
    <w:p w14:paraId="788250D0" w14:textId="77777777" w:rsidR="00C40D9D" w:rsidRPr="00D101CA" w:rsidRDefault="00C40D9D" w:rsidP="00DE3750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>……………………………………………………..</w:t>
      </w:r>
    </w:p>
    <w:p w14:paraId="3A633D90" w14:textId="75A6DA7C" w:rsidR="00CD32CC" w:rsidRPr="00D101CA" w:rsidRDefault="00CD32CC" w:rsidP="00DE3750">
      <w:pPr>
        <w:rPr>
          <w:rFonts w:ascii="Times New Roman" w:hAnsi="Times New Roman"/>
        </w:rPr>
      </w:pPr>
      <w:r w:rsidRPr="00D101CA">
        <w:rPr>
          <w:rFonts w:ascii="Times New Roman" w:hAnsi="Times New Roman"/>
        </w:rPr>
        <w:t xml:space="preserve">    adres zamieszkania</w:t>
      </w:r>
      <w:r w:rsidR="007618FB" w:rsidRPr="00D101CA">
        <w:rPr>
          <w:rFonts w:ascii="Times New Roman" w:hAnsi="Times New Roman"/>
        </w:rPr>
        <w:t xml:space="preserve"> kandydata do stypendium</w:t>
      </w:r>
    </w:p>
    <w:p w14:paraId="0C3D9CD9" w14:textId="77777777" w:rsidR="007504F4" w:rsidRPr="00E149CA" w:rsidRDefault="00C40D9D" w:rsidP="0009637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533252A7" w14:textId="77777777" w:rsidR="00D101CA" w:rsidRDefault="00D101CA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B37476" w14:textId="77777777" w:rsidR="00D101CA" w:rsidRDefault="00D101CA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B6FB03" w14:textId="4C99A749" w:rsidR="0009637F" w:rsidRDefault="00DE3750" w:rsidP="004E1059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Klauzula informacyjna</w:t>
      </w:r>
    </w:p>
    <w:p w14:paraId="30C87530" w14:textId="77777777" w:rsidR="0009637F" w:rsidRPr="0009637F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54476C6" w14:textId="77777777" w:rsidR="0009637F" w:rsidRPr="00E464D3" w:rsidRDefault="00DE3750" w:rsidP="0092093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9637F" w:rsidRPr="00E464D3">
        <w:rPr>
          <w:rFonts w:ascii="Times New Roman" w:hAnsi="Times New Roman"/>
          <w:sz w:val="22"/>
          <w:szCs w:val="22"/>
        </w:rPr>
        <w:t xml:space="preserve">godnie </w:t>
      </w:r>
      <w:r>
        <w:rPr>
          <w:rFonts w:ascii="Times New Roman" w:hAnsi="Times New Roman"/>
          <w:sz w:val="22"/>
          <w:szCs w:val="22"/>
        </w:rPr>
        <w:t>z</w:t>
      </w:r>
      <w:r w:rsidR="0009637F" w:rsidRPr="00E464D3">
        <w:rPr>
          <w:rFonts w:ascii="Times New Roman" w:hAnsi="Times New Roman"/>
          <w:sz w:val="22"/>
          <w:szCs w:val="22"/>
        </w:rPr>
        <w:t xml:space="preserve"> art. 13 ust. 1 i 2 Rozporządzenia Parlamentu Europejskiego i Rady (UE) 2016/679 z dnia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09637F" w:rsidRPr="00E464D3">
        <w:rPr>
          <w:rFonts w:ascii="Times New Roman" w:hAnsi="Times New Roman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osobowych)</w:t>
      </w:r>
      <w:r w:rsidR="009D5172">
        <w:rPr>
          <w:rFonts w:ascii="Times New Roman" w:hAnsi="Times New Roman"/>
          <w:sz w:val="22"/>
          <w:szCs w:val="22"/>
        </w:rPr>
        <w:t xml:space="preserve"> – dalej RODO</w:t>
      </w:r>
      <w:r w:rsidR="0009637F" w:rsidRPr="00E464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informuję że:</w:t>
      </w:r>
      <w:r w:rsidR="005C4834">
        <w:rPr>
          <w:rFonts w:ascii="Times New Roman" w:hAnsi="Times New Roman"/>
          <w:sz w:val="22"/>
          <w:szCs w:val="22"/>
        </w:rPr>
        <w:t xml:space="preserve"> </w:t>
      </w:r>
    </w:p>
    <w:p w14:paraId="0A2B1B36" w14:textId="77777777" w:rsid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96F89">
        <w:rPr>
          <w:rFonts w:ascii="Times New Roman" w:hAnsi="Times New Roman"/>
          <w:sz w:val="22"/>
          <w:szCs w:val="22"/>
        </w:rPr>
        <w:t>Administratorem Pani/Pana danych osobowych jest Gmina Wieliszew z siedzibą w Wieliszewie 05-135, ul. Krzysztofa Kamila Baczyńskiego 1, w imieniu której działa Wójt Gminy.</w:t>
      </w:r>
    </w:p>
    <w:p w14:paraId="52D9D3AE" w14:textId="04089CC8" w:rsid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 xml:space="preserve">Administrator, zgodnie z art. 37 ust. 1 lit. a) RODO, powołał Inspektora Ochrony Danych,                                           z którym może Pani/Pan skontaktować się pod adresem poczty elektronicznej: </w:t>
      </w:r>
      <w:r w:rsidR="00D101CA" w:rsidRPr="00D101CA">
        <w:rPr>
          <w:rFonts w:ascii="Times New Roman" w:hAnsi="Times New Roman"/>
          <w:sz w:val="22"/>
          <w:szCs w:val="22"/>
        </w:rPr>
        <w:t>iod@wieliszew.pl</w:t>
      </w:r>
      <w:r w:rsidRPr="00D101CA">
        <w:rPr>
          <w:rFonts w:ascii="Times New Roman" w:hAnsi="Times New Roman"/>
          <w:sz w:val="22"/>
          <w:szCs w:val="22"/>
        </w:rPr>
        <w:t>.</w:t>
      </w:r>
    </w:p>
    <w:p w14:paraId="095C3A39" w14:textId="7B6964EA" w:rsid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Podstawą przetwarzania Pani/Pana danych osobowych jest art. 6 ust. 1 lit. a) RODO, w celu podjęcia czynności związanych z przyznaniem stypendium Gminy Wieliszew.</w:t>
      </w:r>
    </w:p>
    <w:p w14:paraId="57A286AB" w14:textId="77777777" w:rsid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731E4004" w14:textId="77777777" w:rsid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 xml:space="preserve">W związku z przetwarzaniem danych w celu, o których mowa w pkt. 3,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5173AD57" w14:textId="2DCB80F0" w:rsidR="00B96F89" w:rsidRP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Przysługuje Pani/Panu prawo:</w:t>
      </w:r>
    </w:p>
    <w:p w14:paraId="53333716" w14:textId="77777777" w:rsidR="00D101CA" w:rsidRDefault="00B96F89" w:rsidP="00D101CA">
      <w:pPr>
        <w:pStyle w:val="Akapitzlist"/>
        <w:numPr>
          <w:ilvl w:val="0"/>
          <w:numId w:val="7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B96F89">
        <w:rPr>
          <w:rFonts w:ascii="Times New Roman" w:hAnsi="Times New Roman"/>
          <w:sz w:val="22"/>
          <w:szCs w:val="22"/>
        </w:rPr>
        <w:t>cofnięcia zgody na przetwarzanie danych w dowolnym momencie na podstawie art. 13 RODO. Cofnięcie zgody spowoduje wstrzymanie realizacji celu, w jakim zgoda została udzielona. Nie będzie natomiast mieć wpływu na zgodność z prawem przetwarzania, którego dokonano na podstawie zgody przed jej cofnięciem;</w:t>
      </w:r>
    </w:p>
    <w:p w14:paraId="49A0B438" w14:textId="77777777" w:rsidR="00D101CA" w:rsidRDefault="00B96F89" w:rsidP="00D101CA">
      <w:pPr>
        <w:pStyle w:val="Akapitzlist"/>
        <w:numPr>
          <w:ilvl w:val="0"/>
          <w:numId w:val="7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dostępu do danych osobowych na podstawie art. 15 RODO;</w:t>
      </w:r>
    </w:p>
    <w:p w14:paraId="01589A4A" w14:textId="77777777" w:rsidR="00D101CA" w:rsidRDefault="00B96F89" w:rsidP="00D101CA">
      <w:pPr>
        <w:pStyle w:val="Akapitzlist"/>
        <w:numPr>
          <w:ilvl w:val="0"/>
          <w:numId w:val="7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sprostowania danych osobowych na podstawie art. 16 RODO;</w:t>
      </w:r>
    </w:p>
    <w:p w14:paraId="19F3F0D0" w14:textId="77777777" w:rsidR="00D101CA" w:rsidRDefault="00B96F89" w:rsidP="00D101CA">
      <w:pPr>
        <w:pStyle w:val="Akapitzlist"/>
        <w:numPr>
          <w:ilvl w:val="0"/>
          <w:numId w:val="7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żądania od administratora ograniczenia przetwarzania danych osobowych na podstawie art. 18 RODO;</w:t>
      </w:r>
    </w:p>
    <w:p w14:paraId="46258F5F" w14:textId="1BDA1F6A" w:rsidR="00B96F89" w:rsidRPr="00D101CA" w:rsidRDefault="00B96F89" w:rsidP="00D101CA">
      <w:pPr>
        <w:pStyle w:val="Akapitzlist"/>
        <w:numPr>
          <w:ilvl w:val="0"/>
          <w:numId w:val="7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wniesienia skargi do organu nadzorczego, gdy uzna Pan/Pani, że przetwarzanie danych osobowych Pan/Pani dotyczących narusza przepisy RODO.</w:t>
      </w:r>
    </w:p>
    <w:p w14:paraId="29FA05D5" w14:textId="19F4F901" w:rsidR="00B96F89" w:rsidRPr="00B96F89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96F89">
        <w:rPr>
          <w:rFonts w:ascii="Times New Roman" w:hAnsi="Times New Roman"/>
          <w:sz w:val="22"/>
          <w:szCs w:val="22"/>
        </w:rPr>
        <w:t>Nie przysługuje Pani/Panu prawo:</w:t>
      </w:r>
    </w:p>
    <w:p w14:paraId="3F0C7477" w14:textId="77777777" w:rsidR="00D101CA" w:rsidRDefault="00B96F89" w:rsidP="00D101CA">
      <w:pPr>
        <w:pStyle w:val="Akapitzlist"/>
        <w:numPr>
          <w:ilvl w:val="0"/>
          <w:numId w:val="9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B96F89">
        <w:rPr>
          <w:rFonts w:ascii="Times New Roman" w:hAnsi="Times New Roman"/>
          <w:sz w:val="22"/>
          <w:szCs w:val="22"/>
        </w:rPr>
        <w:t>usunięcia danych osobowych na podstawie art. 17 RODO;</w:t>
      </w:r>
    </w:p>
    <w:p w14:paraId="2669D2CA" w14:textId="77777777" w:rsidR="00D101CA" w:rsidRDefault="00B96F89" w:rsidP="00D101CA">
      <w:pPr>
        <w:pStyle w:val="Akapitzlist"/>
        <w:numPr>
          <w:ilvl w:val="0"/>
          <w:numId w:val="9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do przenoszenia danych osobowych, o którym mowa w art. 20 RODO;</w:t>
      </w:r>
    </w:p>
    <w:p w14:paraId="2104FCDC" w14:textId="77777777" w:rsidR="00D101CA" w:rsidRDefault="00B96F89" w:rsidP="00D101CA">
      <w:pPr>
        <w:pStyle w:val="Akapitzlist"/>
        <w:numPr>
          <w:ilvl w:val="0"/>
          <w:numId w:val="9"/>
        </w:numPr>
        <w:spacing w:line="276" w:lineRule="auto"/>
        <w:ind w:left="69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lastRenderedPageBreak/>
        <w:t xml:space="preserve">do wniesienia sprzeciwu wobec przetwarzania danych osobowych na podstawie art. 21 RODO, gdyż podstawą prawną przetwarzania danych osobowych jest art. 6 ust. 1 lit. a)  RODO.  </w:t>
      </w:r>
    </w:p>
    <w:p w14:paraId="2FBAD241" w14:textId="0A3EA9CE" w:rsidR="00DE3750" w:rsidRPr="00D101CA" w:rsidRDefault="00B96F89" w:rsidP="00D101CA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101CA">
        <w:rPr>
          <w:rFonts w:ascii="Times New Roman" w:hAnsi="Times New Roman"/>
          <w:sz w:val="22"/>
          <w:szCs w:val="22"/>
        </w:rPr>
        <w:t>Pani/Pana dane nie będą przetwarzane w sposób zautomatyzowany i nie będą profilowane.</w:t>
      </w:r>
    </w:p>
    <w:p w14:paraId="2D20D16B" w14:textId="77777777" w:rsidR="0009637F" w:rsidRDefault="0009637F"/>
    <w:p w14:paraId="5F0ECC7D" w14:textId="2AD6E394" w:rsidR="00394DB7" w:rsidRDefault="00394DB7"/>
    <w:p w14:paraId="10E55D7D" w14:textId="4A404B24" w:rsidR="00C87F4E" w:rsidRDefault="00C87F4E"/>
    <w:p w14:paraId="1F8F8FE7" w14:textId="77777777" w:rsidR="00C87F4E" w:rsidRDefault="00C87F4E"/>
    <w:p w14:paraId="55C7B059" w14:textId="77777777" w:rsidR="00C20F89" w:rsidRDefault="00C20F89"/>
    <w:p w14:paraId="68C53779" w14:textId="214EEC35" w:rsidR="00C20F89" w:rsidRPr="00C20F89" w:rsidRDefault="00C87F4E" w:rsidP="00C87F4E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………..….…..…………………</w:t>
      </w:r>
      <w:r w:rsidR="007504F4">
        <w:rPr>
          <w:rFonts w:ascii="Times New Roman" w:hAnsi="Times New Roman"/>
        </w:rPr>
        <w:t>…..</w:t>
      </w:r>
      <w:r w:rsidR="00C20F89" w:rsidRPr="00C20F89">
        <w:rPr>
          <w:rFonts w:ascii="Times New Roman" w:hAnsi="Times New Roman"/>
        </w:rPr>
        <w:t>………………………………..</w:t>
      </w:r>
    </w:p>
    <w:p w14:paraId="70EE016F" w14:textId="3C65DA52" w:rsidR="00C20F89" w:rsidRPr="00575710" w:rsidRDefault="00C20F89" w:rsidP="00C87F4E">
      <w:pPr>
        <w:ind w:left="3540"/>
        <w:jc w:val="center"/>
        <w:rPr>
          <w:rFonts w:ascii="Times New Roman" w:hAnsi="Times New Roman"/>
        </w:rPr>
      </w:pPr>
      <w:r w:rsidRPr="00C20F89">
        <w:rPr>
          <w:rFonts w:ascii="Times New Roman" w:hAnsi="Times New Roman"/>
        </w:rPr>
        <w:t>(</w:t>
      </w:r>
      <w:r w:rsidR="00C87F4E">
        <w:rPr>
          <w:rFonts w:ascii="Times New Roman" w:hAnsi="Times New Roman"/>
        </w:rPr>
        <w:t xml:space="preserve">data i czytelny </w:t>
      </w:r>
      <w:r w:rsidRPr="00C20F89">
        <w:rPr>
          <w:rFonts w:ascii="Times New Roman" w:hAnsi="Times New Roman"/>
        </w:rPr>
        <w:t>podpis</w:t>
      </w:r>
      <w:r w:rsidR="00D4352B">
        <w:rPr>
          <w:rFonts w:ascii="Times New Roman" w:hAnsi="Times New Roman"/>
        </w:rPr>
        <w:t xml:space="preserve"> </w:t>
      </w:r>
      <w:r w:rsidR="00C87F4E">
        <w:rPr>
          <w:rFonts w:ascii="Times New Roman" w:hAnsi="Times New Roman"/>
        </w:rPr>
        <w:t xml:space="preserve">kandydata do stypendium lub rodzica/ opiekuna prawnego w przypadku </w:t>
      </w:r>
      <w:r w:rsidR="000331F9">
        <w:rPr>
          <w:rFonts w:ascii="Times New Roman" w:hAnsi="Times New Roman"/>
        </w:rPr>
        <w:t>kandydata niepełnoletniego</w:t>
      </w:r>
      <w:r w:rsidRPr="00C20F89">
        <w:rPr>
          <w:rFonts w:ascii="Times New Roman" w:hAnsi="Times New Roman"/>
        </w:rPr>
        <w:t>)</w:t>
      </w:r>
    </w:p>
    <w:sectPr w:rsidR="00C20F89" w:rsidRPr="00575710" w:rsidSect="00D101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E42"/>
    <w:multiLevelType w:val="hybridMultilevel"/>
    <w:tmpl w:val="310A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187"/>
    <w:multiLevelType w:val="hybridMultilevel"/>
    <w:tmpl w:val="79EA8CF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AB32660"/>
    <w:multiLevelType w:val="hybridMultilevel"/>
    <w:tmpl w:val="5A26FA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C3610C0"/>
    <w:multiLevelType w:val="hybridMultilevel"/>
    <w:tmpl w:val="8D54787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11D9"/>
    <w:multiLevelType w:val="hybridMultilevel"/>
    <w:tmpl w:val="BEB83610"/>
    <w:lvl w:ilvl="0" w:tplc="97229F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756625"/>
    <w:multiLevelType w:val="hybridMultilevel"/>
    <w:tmpl w:val="BCEE9E6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2AA2"/>
    <w:multiLevelType w:val="hybridMultilevel"/>
    <w:tmpl w:val="601C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58082">
    <w:abstractNumId w:val="7"/>
  </w:num>
  <w:num w:numId="2" w16cid:durableId="258802715">
    <w:abstractNumId w:val="8"/>
  </w:num>
  <w:num w:numId="3" w16cid:durableId="1226798313">
    <w:abstractNumId w:val="4"/>
  </w:num>
  <w:num w:numId="4" w16cid:durableId="1306660641">
    <w:abstractNumId w:val="5"/>
  </w:num>
  <w:num w:numId="5" w16cid:durableId="802388791">
    <w:abstractNumId w:val="0"/>
  </w:num>
  <w:num w:numId="6" w16cid:durableId="947078383">
    <w:abstractNumId w:val="2"/>
  </w:num>
  <w:num w:numId="7" w16cid:durableId="1707021300">
    <w:abstractNumId w:val="3"/>
  </w:num>
  <w:num w:numId="8" w16cid:durableId="732772754">
    <w:abstractNumId w:val="6"/>
  </w:num>
  <w:num w:numId="9" w16cid:durableId="82211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37F"/>
    <w:rsid w:val="00000154"/>
    <w:rsid w:val="000137E7"/>
    <w:rsid w:val="000331F9"/>
    <w:rsid w:val="00037352"/>
    <w:rsid w:val="000521D0"/>
    <w:rsid w:val="0007307D"/>
    <w:rsid w:val="00093034"/>
    <w:rsid w:val="0009637F"/>
    <w:rsid w:val="000C172E"/>
    <w:rsid w:val="000E0CB0"/>
    <w:rsid w:val="000F63E5"/>
    <w:rsid w:val="00111B7E"/>
    <w:rsid w:val="001430AE"/>
    <w:rsid w:val="00171ED2"/>
    <w:rsid w:val="001B2804"/>
    <w:rsid w:val="001D6A1D"/>
    <w:rsid w:val="001E0427"/>
    <w:rsid w:val="00274850"/>
    <w:rsid w:val="002D07F9"/>
    <w:rsid w:val="002E17F2"/>
    <w:rsid w:val="002E39A5"/>
    <w:rsid w:val="003167A5"/>
    <w:rsid w:val="00340AFF"/>
    <w:rsid w:val="00394DB7"/>
    <w:rsid w:val="003C351D"/>
    <w:rsid w:val="003D0C25"/>
    <w:rsid w:val="003F3227"/>
    <w:rsid w:val="004002D5"/>
    <w:rsid w:val="0042418B"/>
    <w:rsid w:val="00461D30"/>
    <w:rsid w:val="004E1059"/>
    <w:rsid w:val="0054039A"/>
    <w:rsid w:val="00575710"/>
    <w:rsid w:val="005C11C5"/>
    <w:rsid w:val="005C4834"/>
    <w:rsid w:val="00646BD1"/>
    <w:rsid w:val="00692EC5"/>
    <w:rsid w:val="00697B6A"/>
    <w:rsid w:val="006D63B9"/>
    <w:rsid w:val="0072020E"/>
    <w:rsid w:val="007504F4"/>
    <w:rsid w:val="007618FB"/>
    <w:rsid w:val="00856631"/>
    <w:rsid w:val="00863EE8"/>
    <w:rsid w:val="00865099"/>
    <w:rsid w:val="00865884"/>
    <w:rsid w:val="00880955"/>
    <w:rsid w:val="008A1FC4"/>
    <w:rsid w:val="008F2DD3"/>
    <w:rsid w:val="0092093B"/>
    <w:rsid w:val="009539A6"/>
    <w:rsid w:val="009603D5"/>
    <w:rsid w:val="00961307"/>
    <w:rsid w:val="009B6137"/>
    <w:rsid w:val="009C49F0"/>
    <w:rsid w:val="009D0647"/>
    <w:rsid w:val="009D5172"/>
    <w:rsid w:val="00A82304"/>
    <w:rsid w:val="00AA1FBD"/>
    <w:rsid w:val="00AA4D1A"/>
    <w:rsid w:val="00AB7FBF"/>
    <w:rsid w:val="00AD404F"/>
    <w:rsid w:val="00B12755"/>
    <w:rsid w:val="00B37993"/>
    <w:rsid w:val="00B96F89"/>
    <w:rsid w:val="00BE1EB9"/>
    <w:rsid w:val="00C20F89"/>
    <w:rsid w:val="00C40D9D"/>
    <w:rsid w:val="00C7367F"/>
    <w:rsid w:val="00C87F4E"/>
    <w:rsid w:val="00CB7345"/>
    <w:rsid w:val="00CC2422"/>
    <w:rsid w:val="00CD32CC"/>
    <w:rsid w:val="00CE300C"/>
    <w:rsid w:val="00D101CA"/>
    <w:rsid w:val="00D4352B"/>
    <w:rsid w:val="00D93126"/>
    <w:rsid w:val="00D950EC"/>
    <w:rsid w:val="00DE3750"/>
    <w:rsid w:val="00E149CA"/>
    <w:rsid w:val="00E776AF"/>
    <w:rsid w:val="00F03BC3"/>
    <w:rsid w:val="00F862A4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AB84"/>
  <w15:docId w15:val="{6DD803E2-E50A-4BE4-8346-4A789BFC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4D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4D1A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CB7345"/>
    <w:rPr>
      <w:b/>
      <w:bCs/>
      <w:smallCaps/>
      <w:color w:val="4F81BD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D101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Jeży Iwański</cp:lastModifiedBy>
  <cp:revision>23</cp:revision>
  <cp:lastPrinted>2018-07-11T11:45:00Z</cp:lastPrinted>
  <dcterms:created xsi:type="dcterms:W3CDTF">2021-08-20T06:31:00Z</dcterms:created>
  <dcterms:modified xsi:type="dcterms:W3CDTF">2023-03-10T08:44:00Z</dcterms:modified>
</cp:coreProperties>
</file>